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10360493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BB8" w:rsidRPr="00391BB8">
        <w:rPr>
          <w:b/>
          <w:bCs/>
          <w:color w:val="833C0B" w:themeColor="accent2" w:themeShade="80"/>
          <w:sz w:val="28"/>
          <w:szCs w:val="28"/>
          <w:u w:val="single"/>
        </w:rPr>
        <w:t>Soupe de pastèque au melon jaune</w:t>
      </w:r>
    </w:p>
    <w:p w14:paraId="2670E4BD" w14:textId="77777777" w:rsidR="00DB3075" w:rsidRDefault="00391BB8" w:rsidP="00DB3075">
      <w:pPr>
        <w:pStyle w:val="NormalWeb"/>
      </w:pPr>
      <w:r>
        <w:rPr>
          <w:noProof/>
          <w:color w:val="0000FF"/>
        </w:rPr>
        <w:drawing>
          <wp:inline distT="0" distB="0" distL="0" distR="0" wp14:anchorId="76D6333C" wp14:editId="1278811B">
            <wp:extent cx="2857500" cy="2080260"/>
            <wp:effectExtent l="0" t="0" r="0" b="0"/>
            <wp:docPr id="2" name="Image 2" descr="Soupe de pastèque au melon jaune P104099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pe de pastèque au melon jaune P104099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3075" w:rsidRPr="00DB3075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48EEE79" w14:textId="0FB2AA5F" w:rsidR="00DB3075" w:rsidRDefault="00DB3075" w:rsidP="00DB307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- 760 g de chair </w:t>
      </w:r>
      <w:r w:rsidRPr="00DB3075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DB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pastèque</w:t>
        </w:r>
      </w:hyperlink>
      <w:r w:rsidRPr="00DB3075">
        <w:rPr>
          <w:rFonts w:ascii="Comic Sans MS" w:hAnsi="Comic Sans MS"/>
          <w:b/>
          <w:bCs/>
          <w:color w:val="000000"/>
        </w:rPr>
        <w:br/>
      </w:r>
      <w:r w:rsidRPr="00DB3075">
        <w:rPr>
          <w:rStyle w:val="lev"/>
          <w:rFonts w:ascii="Comic Sans MS" w:hAnsi="Comic Sans MS"/>
          <w:color w:val="000000"/>
        </w:rPr>
        <w:t>- 1 càs de cassonade</w:t>
      </w:r>
      <w:r w:rsidRPr="00DB3075">
        <w:rPr>
          <w:rFonts w:ascii="Comic Sans MS" w:hAnsi="Comic Sans MS"/>
          <w:b/>
          <w:bCs/>
          <w:color w:val="000000"/>
        </w:rPr>
        <w:br/>
      </w:r>
      <w:r w:rsidRPr="00DB3075">
        <w:rPr>
          <w:rStyle w:val="lev"/>
          <w:rFonts w:ascii="Comic Sans MS" w:hAnsi="Comic Sans MS"/>
          <w:color w:val="000000"/>
        </w:rPr>
        <w:t>- 2 càs de jus de citron</w:t>
      </w:r>
      <w:r w:rsidRPr="00DB3075">
        <w:rPr>
          <w:rFonts w:ascii="Comic Sans MS" w:hAnsi="Comic Sans MS"/>
          <w:b/>
          <w:bCs/>
          <w:color w:val="000000"/>
        </w:rPr>
        <w:br/>
      </w:r>
      <w:r w:rsidRPr="00DB3075">
        <w:rPr>
          <w:rStyle w:val="lev"/>
          <w:rFonts w:ascii="Comic Sans MS" w:hAnsi="Comic Sans MS"/>
          <w:color w:val="000000"/>
        </w:rPr>
        <w:t xml:space="preserve">- la moitié d'un </w:t>
      </w:r>
      <w:hyperlink r:id="rId8" w:tgtFrame="_blank" w:history="1">
        <w:r w:rsidRPr="00DB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melon</w:t>
        </w:r>
      </w:hyperlink>
      <w:r w:rsidRPr="00DB3075">
        <w:rPr>
          <w:rFonts w:ascii="Comic Sans MS" w:hAnsi="Comic Sans MS"/>
          <w:b/>
          <w:bCs/>
          <w:color w:val="000000"/>
        </w:rPr>
        <w:br/>
      </w:r>
      <w:r w:rsidRPr="00DB3075">
        <w:rPr>
          <w:rStyle w:val="lev"/>
          <w:rFonts w:ascii="Comic Sans MS" w:hAnsi="Comic Sans MS"/>
          <w:color w:val="000000"/>
        </w:rPr>
        <w:t>- 1 càs de rhum ou de vodka (facultatif)</w:t>
      </w:r>
      <w:r w:rsidRPr="00DB3075">
        <w:rPr>
          <w:rFonts w:ascii="Comic Sans MS" w:hAnsi="Comic Sans MS"/>
          <w:b/>
          <w:bCs/>
          <w:color w:val="000000"/>
        </w:rPr>
        <w:br/>
      </w:r>
      <w:r w:rsidRPr="00DB3075">
        <w:rPr>
          <w:rStyle w:val="lev"/>
          <w:rFonts w:ascii="Comic Sans MS" w:hAnsi="Comic Sans MS"/>
          <w:color w:val="000000"/>
        </w:rPr>
        <w:t xml:space="preserve">- quelques feuilles de </w:t>
      </w:r>
      <w:hyperlink r:id="rId9" w:tgtFrame="_blank" w:history="1">
        <w:r w:rsidRPr="00DB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DB3075">
        <w:br/>
      </w:r>
      <w:r>
        <w:br/>
      </w:r>
      <w:r>
        <w:rPr>
          <w:rFonts w:ascii="Comic Sans MS" w:hAnsi="Comic Sans MS"/>
          <w:color w:val="000000"/>
        </w:rPr>
        <w:t>Enlever la peau de la pastèque et retirer les pépins s'il y en a.</w:t>
      </w:r>
      <w:r>
        <w:br/>
      </w:r>
      <w:r>
        <w:rPr>
          <w:rFonts w:ascii="Comic Sans MS" w:hAnsi="Comic Sans MS"/>
          <w:color w:val="000000"/>
        </w:rPr>
        <w:t>Couper la chair en dés.</w:t>
      </w:r>
      <w:r>
        <w:br/>
      </w:r>
      <w:r>
        <w:rPr>
          <w:rFonts w:ascii="Comic Sans MS" w:hAnsi="Comic Sans MS"/>
          <w:color w:val="000000"/>
        </w:rPr>
        <w:t>Mettre dans le bol du mixeur la chair de pastèque, la cassonade et le jus de citron.</w:t>
      </w:r>
      <w:r>
        <w:br/>
      </w:r>
      <w:r>
        <w:rPr>
          <w:rFonts w:ascii="Comic Sans MS" w:hAnsi="Comic Sans MS"/>
          <w:color w:val="000000"/>
        </w:rPr>
        <w:t>Ajouter éventuellement une touche d'alcool si le dessert est préparé pour des adultes (je ne l'ai pas fait).</w:t>
      </w:r>
      <w:r>
        <w:br/>
      </w:r>
      <w:r>
        <w:rPr>
          <w:rFonts w:ascii="Comic Sans MS" w:hAnsi="Comic Sans MS"/>
          <w:color w:val="000000"/>
        </w:rPr>
        <w:t>Mixer finement et mettre la soupe au frais.</w:t>
      </w:r>
      <w:r>
        <w:br/>
      </w:r>
      <w:r>
        <w:rPr>
          <w:rFonts w:ascii="Comic Sans MS" w:hAnsi="Comic Sans MS"/>
          <w:color w:val="000000"/>
        </w:rPr>
        <w:t>Peler et épépiner le melon et le détailler en billes à l'aide d'une cuillère parisienne.</w:t>
      </w:r>
      <w:r>
        <w:br/>
      </w:r>
      <w:r>
        <w:rPr>
          <w:rFonts w:ascii="Comic Sans MS" w:hAnsi="Comic Sans MS"/>
          <w:color w:val="000000"/>
        </w:rPr>
        <w:t>Au moment de servir, répartir la soupe dans des coupes et ajouter les billes de melon.</w:t>
      </w:r>
      <w:r>
        <w:br/>
      </w:r>
      <w:r>
        <w:rPr>
          <w:rFonts w:ascii="Comic Sans MS" w:hAnsi="Comic Sans MS"/>
          <w:color w:val="000000"/>
        </w:rPr>
        <w:t>Décorer d'un toupet de menthe.</w:t>
      </w:r>
      <w:r>
        <w:br/>
      </w:r>
      <w:r>
        <w:rPr>
          <w:rFonts w:ascii="Comic Sans MS" w:hAnsi="Comic Sans MS"/>
          <w:color w:val="000000"/>
        </w:rPr>
        <w:t>Servir très frais.</w:t>
      </w:r>
    </w:p>
    <w:p w14:paraId="035A3939" w14:textId="6A5F5C84" w:rsidR="00391BB8" w:rsidRDefault="00391BB8"/>
    <w:sectPr w:rsidR="0039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91BB8"/>
    <w:rsid w:val="008E0846"/>
    <w:rsid w:val="00AE7FA3"/>
    <w:rsid w:val="00D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30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el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ste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7/soupe-de-pasteque-au-melon-jaune-p1040997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ment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2022-07-01T05:01:00Z</dcterms:modified>
</cp:coreProperties>
</file>