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04E75E4D" w:rsidR="00AE7FA3" w:rsidRDefault="0024274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1B9" w:rsidRPr="003731B9">
        <w:rPr>
          <w:b/>
          <w:bCs/>
          <w:color w:val="833C0B" w:themeColor="accent2" w:themeShade="80"/>
          <w:sz w:val="32"/>
          <w:szCs w:val="32"/>
          <w:u w:val="single"/>
        </w:rPr>
        <w:t>Entremets vanille spéculoos</w:t>
      </w:r>
    </w:p>
    <w:p w14:paraId="3B195A28" w14:textId="4ED57390" w:rsidR="003731B9" w:rsidRDefault="006B32AD">
      <w:pP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DBF4748" wp14:editId="5E1E8B8B">
            <wp:extent cx="2857500" cy="1638300"/>
            <wp:effectExtent l="0" t="0" r="0" b="0"/>
            <wp:docPr id="2" name="Image 2" descr="Entremets vanille spéculoos P106024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remets vanille spéculoos P106024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</w:t>
      </w:r>
      <w:r w:rsidR="00A5739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45DD1A07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Jour 1</w:t>
      </w:r>
    </w:p>
    <w:p w14:paraId="7B7C4041" w14:textId="23580A00" w:rsidR="00A5739B" w:rsidRPr="003C5A95" w:rsidRDefault="00A5739B" w:rsidP="003C5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5739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à la vanille :</w:t>
      </w:r>
      <w:r w:rsidR="003C5A9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573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- 1,5 </w:t>
      </w:r>
      <w:r w:rsidRPr="003C5A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feuille de gélatine (3 g)</w:t>
      </w:r>
      <w:r w:rsidRPr="003C5A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5A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(200 g + 200 g ) de crème fleurette</w:t>
      </w:r>
      <w:r w:rsidRPr="003C5A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5A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7" w:tgtFrame="_blank" w:history="1">
        <w:r w:rsidRPr="003C5A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3C5A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 (ou 1 gousse de vanille)</w:t>
      </w:r>
      <w:r w:rsidRPr="003C5A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5A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8" w:tgtFrame="_blank" w:history="1">
        <w:r w:rsidRPr="003C5A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</w:p>
    <w:p w14:paraId="68B9F5B9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une casserole mettre 200 g de crème et la vanille en poudre (ou la gousse fendue et raclée pour recueillir les graines).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frémissement, couvrir et laisser infuser pendant une heure.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la gousse si nécessaire et faire chauffer la crème.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Hors du feu ajouter la gélatine bien essorée et remuer pour la dissoudre.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chocolat dans un saladier et l'arroser avec la crème très chaude.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Attendre quelques minutes puis remuer jusqu'à ce qu'il soit entièrement fondu.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200 g de crème restants.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au contact puis mettre au réfrigérateur pendant au-moins 4 heures (jusqu'au lendemain pour moi).</w:t>
      </w:r>
    </w:p>
    <w:p w14:paraId="4E7D56A6" w14:textId="06BEBBC6" w:rsidR="00A5739B" w:rsidRPr="003C5A95" w:rsidRDefault="00A5739B" w:rsidP="003C5A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5739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crémeux spéculoos :</w:t>
      </w:r>
      <w:r w:rsidR="003C5A9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573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de gélatine (2 g)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</w:t>
      </w:r>
      <w:r w:rsidRPr="003C5A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de </w:t>
      </w:r>
      <w:hyperlink r:id="rId9" w:tgtFrame="_blank" w:history="1">
        <w:r w:rsidRPr="003C5A9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pâte de spéculoos</w:t>
        </w:r>
      </w:hyperlink>
      <w:r w:rsidRPr="003C5A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5A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- 160 g de crème fleurette</w:t>
      </w:r>
      <w:r w:rsidRPr="003C5A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5A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3C5A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5A9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0" w:tgtFrame="_blank" w:history="1">
        <w:r w:rsidRPr="003C5A9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</w:p>
    <w:p w14:paraId="39720CAD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lastRenderedPageBreak/>
        <w:t>1 cercle de 18 cm de Ø fermé sur une face par un film et doublé de rhodoïd (ou 1 moule filmé)</w:t>
      </w:r>
    </w:p>
    <w:p w14:paraId="787C08F7" w14:textId="15F608CB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Si vous voulez la préparer rien de plus simple que de faire votre </w:t>
      </w:r>
      <w:hyperlink r:id="rId11" w:tgtFrame="_blank" w:history="1">
        <w:r w:rsidRPr="00A5739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de spéculoos</w:t>
        </w:r>
      </w:hyperlink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Faire ramollir la gélatine dans de l'eau glacée.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dans une casserole la crème et la pâte de spéculoos et faire chauffer doucement en remuant sans arrêt jusqu'à ce que l'ensemble soit lisse.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jaunes d'œufs et faire chauffer en remuant constamment jusqu'à ce que la crème épaississe (sans dépasser 80°).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Hors du feu, ajouter la gélatine bien essorée et la faire fondre en remuant.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enfin le mascarpone.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Lorsque la préparation est bien lisse, la verser dans le moule.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et entreposer au congélateur.</w:t>
      </w:r>
    </w:p>
    <w:p w14:paraId="087D4B2A" w14:textId="1852FE54" w:rsidR="00A5739B" w:rsidRPr="00A5739B" w:rsidRDefault="00A5739B" w:rsidP="00A57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5739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dacquoise aux amandes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573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2" w:tgtFrame="_blank" w:history="1">
        <w:r w:rsidRPr="00A5739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glace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poudre d'</w:t>
      </w:r>
      <w:hyperlink r:id="rId13" w:tgtFrame="_blank" w:history="1">
        <w:r w:rsidRPr="00A5739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</w:t>
        </w:r>
      </w:hyperlink>
    </w:p>
    <w:p w14:paraId="49B9375D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de 18 cm de Ø  doublé de papier cuisson</w:t>
      </w:r>
    </w:p>
    <w:p w14:paraId="618DD1F6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73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9501296" wp14:editId="5FE5AF5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A8C8" w14:textId="764BF1B5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Fouetter les blancs en neige ferme avec le sucre glace.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la poudre d'amande</w:t>
      </w:r>
      <w:r w:rsidR="003C5A9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tamisée,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délicatement à la spatule.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Verser la pâte dans le moule.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12 minutes.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Démouler délicatement et laisser refroidir.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Déposer le biscuit sur le crémeux spéculoos durci et remettre au congélateur pour 2 heures au-moins.</w:t>
      </w:r>
    </w:p>
    <w:p w14:paraId="18A3AF0A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Jour 2</w:t>
      </w:r>
    </w:p>
    <w:p w14:paraId="5A7ED6D1" w14:textId="77777777" w:rsidR="00A5739B" w:rsidRPr="00A5739B" w:rsidRDefault="00A5739B" w:rsidP="00A57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5739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</w:p>
    <w:p w14:paraId="65DB0279" w14:textId="0978ADE6" w:rsidR="00A5739B" w:rsidRPr="00A5739B" w:rsidRDefault="00A5739B" w:rsidP="00A57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5739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proofErr w:type="gramStart"/>
      <w:r w:rsidRPr="00A5739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le</w:t>
      </w:r>
      <w:proofErr w:type="gramEnd"/>
      <w:r w:rsidRPr="00A5739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moule luna de Silikomart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ou un cercle à entremets de 22 cm de Ø doublé de rhodoïd</w:t>
      </w:r>
    </w:p>
    <w:p w14:paraId="1DFAD75E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Fouetter à vitesse lente la ganache très froide jusqu'à ce qu'elle épaississe.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un peu de ganache dans le fond du moule pour bien épouser la forme.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Verser ensuite les ¾ de la ganache en allant bien sur les bords.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l'insert spéculoos-dacquoise en l'enfonçant légèrement.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Masquer ensuite l'ensemble avec le reste de la ganache et lisser le dessus.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Placer au congélateur pour laisser durcir pendant au-moins 30 minutes.</w:t>
      </w:r>
    </w:p>
    <w:p w14:paraId="12523511" w14:textId="54C1575B" w:rsidR="00A5739B" w:rsidRPr="00A5739B" w:rsidRDefault="00A5739B" w:rsidP="00A573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5739B">
        <w:rPr>
          <w:rFonts w:ascii="Georgia" w:eastAsia="Times New Roman" w:hAnsi="Georgia" w:cs="Times New Roman"/>
          <w:b/>
          <w:bCs/>
          <w:color w:val="BF9636"/>
          <w:sz w:val="27"/>
          <w:szCs w:val="27"/>
          <w:u w:val="single"/>
          <w:lang w:eastAsia="fr-FR"/>
        </w:rPr>
        <w:t>Le socle spéculoos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573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spéculoos</w:t>
      </w:r>
      <w:r w:rsidRPr="00A5739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- 55 g de beurre ½ sel fondu</w:t>
      </w:r>
    </w:p>
    <w:p w14:paraId="76CA836C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t>Mixer les biscuits et les mélanger avec le beurre fondu.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le mélange sur le dessus de l'entremets et bien aplatir avec une spatule ou le dos d'une cuillère.</w:t>
      </w:r>
      <w:r w:rsidRPr="00A5739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Filmer et remettre au congélateur au-moins jusqu'au lendemain ou plus longtemps si  besoin.</w:t>
      </w:r>
    </w:p>
    <w:p w14:paraId="5220B38E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fr-FR"/>
        </w:rPr>
        <w:t>La veille de la dégustation :</w:t>
      </w:r>
    </w:p>
    <w:p w14:paraId="4B952906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l'entremets du congélateur et le démouler sur le plat de service.</w:t>
      </w:r>
      <w:r w:rsidRPr="00A573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laisser décongeler au réfrigérateur jusqu'au lendemain.</w:t>
      </w:r>
    </w:p>
    <w:p w14:paraId="3453AE3C" w14:textId="77777777" w:rsidR="00A5739B" w:rsidRPr="00A5739B" w:rsidRDefault="00A5739B" w:rsidP="00A57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739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Avant de servir, garnir de pâte de spéculoos déposées à la poche à douille.</w:t>
      </w:r>
    </w:p>
    <w:p w14:paraId="41B53199" w14:textId="77777777" w:rsidR="00A5739B" w:rsidRDefault="00A5739B"/>
    <w:sectPr w:rsidR="00A5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2063A8"/>
    <w:rsid w:val="00242740"/>
    <w:rsid w:val="003731B9"/>
    <w:rsid w:val="003C5A95"/>
    <w:rsid w:val="006B32AD"/>
    <w:rsid w:val="00A5739B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B3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13" Type="http://schemas.openxmlformats.org/officeDocument/2006/relationships/hyperlink" Target="https://recettes.de/ama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hyperlink" Target="https://recettes.de/blanc-d-oeu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ate-de-speculoos/" TargetMode="External"/><Relationship Id="rId5" Type="http://schemas.openxmlformats.org/officeDocument/2006/relationships/hyperlink" Target="https://croquantfondantgourmand.com/wp-content/uploads/2022/10/entremets-vanille-speculoos-p1060241.psd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ate-de-speculoos/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2022-10-06T13:21:00Z</dcterms:modified>
</cp:coreProperties>
</file>