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02FD" w14:textId="5DD66C98" w:rsidR="00984730" w:rsidRDefault="003F5239" w:rsidP="00F90F37">
      <w:pPr>
        <w:spacing w:before="100" w:beforeAutospacing="1" w:after="100" w:afterAutospacing="1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8179C0">
        <w:rPr>
          <w:noProof/>
        </w:rPr>
        <w:drawing>
          <wp:inline distT="0" distB="0" distL="0" distR="0" wp14:anchorId="253248AB" wp14:editId="151A8305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84730" w:rsidRPr="003F5239">
        <w:rPr>
          <w:rFonts w:ascii="Arial" w:hAnsi="Arial" w:cs="Arial"/>
          <w:b/>
          <w:bCs/>
          <w:color w:val="943634" w:themeColor="accent2" w:themeShade="BF"/>
          <w:u w:val="single"/>
        </w:rPr>
        <w:t>Pandoro ou Étoile de Noël italienne</w:t>
      </w:r>
    </w:p>
    <w:p w14:paraId="0610EB4C" w14:textId="3B9F1C31" w:rsidR="00F90F37" w:rsidRPr="00F90F37" w:rsidRDefault="00F90F37" w:rsidP="00F90F3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1F59CF4" wp14:editId="6692EF84">
            <wp:extent cx="2857500" cy="2301240"/>
            <wp:effectExtent l="0" t="0" r="0" b="3810"/>
            <wp:docPr id="4" name="Image 4" descr="Pandoro - DSC_5718_3292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doro - DSC_5718_3292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43634" w:themeColor="accent2" w:themeShade="BF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10-12 Croquants-Gourmands</w:t>
      </w:r>
    </w:p>
    <w:p w14:paraId="17B3A281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FF6600"/>
          <w:sz w:val="48"/>
          <w:szCs w:val="48"/>
          <w:u w:val="single"/>
        </w:rPr>
        <w:t>La veille :</w:t>
      </w:r>
    </w:p>
    <w:p w14:paraId="53A18676" w14:textId="1AC972EB" w:rsidR="00F90F37" w:rsidRPr="00F90F37" w:rsidRDefault="00F90F37" w:rsidP="00F90F3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90F37">
        <w:rPr>
          <w:b/>
          <w:bCs/>
          <w:color w:val="BF9636"/>
          <w:sz w:val="27"/>
          <w:szCs w:val="27"/>
          <w:u w:val="single"/>
        </w:rPr>
        <w:t>Le levain :</w:t>
      </w:r>
      <w:r w:rsidRPr="00F90F37">
        <w:rPr>
          <w:rFonts w:ascii="Comic Sans MS" w:hAnsi="Comic Sans MS"/>
          <w:color w:val="000000"/>
          <w:sz w:val="27"/>
          <w:szCs w:val="27"/>
        </w:rPr>
        <w:br/>
      </w:r>
      <w:r w:rsidRPr="00F90F37">
        <w:rPr>
          <w:rFonts w:ascii="Comic Sans MS" w:hAnsi="Comic Sans MS"/>
          <w:b/>
          <w:bCs/>
          <w:color w:val="000000"/>
        </w:rPr>
        <w:t>- 70 g de farine</w:t>
      </w:r>
      <w:r w:rsidRPr="00F90F37">
        <w:rPr>
          <w:rFonts w:ascii="Comic Sans MS" w:hAnsi="Comic Sans MS"/>
          <w:b/>
          <w:bCs/>
          <w:color w:val="000000"/>
        </w:rPr>
        <w:br/>
        <w:t>- 2 càc de levure de boulanger lyophilisée ou 10 g de levure fraîche</w:t>
      </w:r>
      <w:r w:rsidRPr="00F90F37">
        <w:rPr>
          <w:rFonts w:ascii="Comic Sans MS" w:hAnsi="Comic Sans MS"/>
          <w:b/>
          <w:bCs/>
          <w:color w:val="000000"/>
        </w:rPr>
        <w:br/>
        <w:t>- 50 g d'eau tiède</w:t>
      </w:r>
    </w:p>
    <w:p w14:paraId="76B03A99" w14:textId="69E1E0C4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color w:val="000000"/>
        </w:rPr>
        <w:t>Bien mélanger la farine, la levure et l'eau tiède.</w:t>
      </w:r>
      <w:r w:rsidRPr="00F90F37">
        <w:rPr>
          <w:rFonts w:ascii="Comic Sans MS" w:hAnsi="Comic Sans MS"/>
          <w:color w:val="000000"/>
        </w:rPr>
        <w:br/>
        <w:t>Couvrir le récipient et laisse lever jusqu'à ce que le levain double de volume (le temps dépend de la température de la pièce).</w:t>
      </w:r>
      <w:r w:rsidRPr="00F90F37">
        <w:rPr>
          <w:rFonts w:ascii="Comic Sans MS" w:hAnsi="Comic Sans MS"/>
          <w:color w:val="000000"/>
        </w:rPr>
        <w:br/>
      </w:r>
    </w:p>
    <w:p w14:paraId="5EEBA473" w14:textId="3FE1BAEC" w:rsidR="00F90F37" w:rsidRPr="00F90F37" w:rsidRDefault="00F90F37" w:rsidP="00F90F3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90F37">
        <w:rPr>
          <w:b/>
          <w:bCs/>
          <w:color w:val="BF9636"/>
          <w:sz w:val="27"/>
          <w:szCs w:val="27"/>
          <w:u w:val="single"/>
        </w:rPr>
        <w:t>La brioche :</w:t>
      </w:r>
    </w:p>
    <w:p w14:paraId="1110BF6C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>1ère étape :</w:t>
      </w:r>
    </w:p>
    <w:p w14:paraId="4A8C5E70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000000"/>
        </w:rPr>
        <w:t>- 2 œufs entiers</w:t>
      </w:r>
      <w:r w:rsidRPr="00F90F37">
        <w:rPr>
          <w:rFonts w:ascii="Comic Sans MS" w:hAnsi="Comic Sans MS"/>
          <w:b/>
          <w:bCs/>
          <w:color w:val="000000"/>
        </w:rPr>
        <w:br/>
        <w:t>- 130 g de farine</w:t>
      </w:r>
      <w:r w:rsidRPr="00F90F37">
        <w:rPr>
          <w:rFonts w:ascii="Comic Sans MS" w:hAnsi="Comic Sans MS"/>
          <w:b/>
          <w:bCs/>
          <w:color w:val="000000"/>
        </w:rPr>
        <w:br/>
        <w:t>- 40 g de sucre en poudre</w:t>
      </w:r>
      <w:r w:rsidRPr="00F90F37">
        <w:rPr>
          <w:rFonts w:ascii="Comic Sans MS" w:hAnsi="Comic Sans MS"/>
          <w:b/>
          <w:bCs/>
          <w:color w:val="000000"/>
        </w:rPr>
        <w:br/>
        <w:t>- 40 g de beurre à température ambiante</w:t>
      </w:r>
    </w:p>
    <w:p w14:paraId="060FBE1E" w14:textId="4A7E550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color w:val="000000"/>
        </w:rPr>
        <w:t xml:space="preserve">Mettre le levain dans la cuve de la </w:t>
      </w:r>
      <w:hyperlink r:id="rId8" w:history="1">
        <w:r w:rsidRPr="00F90F37">
          <w:rPr>
            <w:rFonts w:ascii="Comic Sans MS" w:hAnsi="Comic Sans MS"/>
            <w:color w:val="000000"/>
            <w:u w:val="single"/>
          </w:rPr>
          <w:t>MAP</w:t>
        </w:r>
      </w:hyperlink>
      <w:r w:rsidRPr="00F90F37">
        <w:rPr>
          <w:rFonts w:ascii="Comic Sans MS" w:hAnsi="Comic Sans MS"/>
          <w:color w:val="000000"/>
        </w:rPr>
        <w:t xml:space="preserve"> et rajouter les 2 œufs entiers, la farine, le sucre et le beurre.</w:t>
      </w:r>
      <w:r w:rsidRPr="00F90F37">
        <w:rPr>
          <w:rFonts w:ascii="Comic Sans MS" w:hAnsi="Comic Sans MS"/>
          <w:color w:val="000000"/>
        </w:rPr>
        <w:br/>
      </w:r>
      <w:r w:rsidRPr="00F90F37">
        <w:rPr>
          <w:rFonts w:ascii="Comic Sans MS" w:hAnsi="Comic Sans MS"/>
        </w:rPr>
        <w:t>Lancer le cycle "pâte"</w:t>
      </w:r>
      <w:r w:rsidRPr="00F90F37">
        <w:rPr>
          <w:rFonts w:ascii="Comic Sans MS" w:hAnsi="Comic Sans MS"/>
          <w:color w:val="000000"/>
        </w:rPr>
        <w:t xml:space="preserve"> et lorsque le tout est bien mélangé, arrêter la machine.</w:t>
      </w:r>
      <w:r w:rsidRPr="00F90F37">
        <w:rPr>
          <w:rFonts w:ascii="Comic Sans MS" w:hAnsi="Comic Sans MS"/>
          <w:color w:val="000000"/>
        </w:rPr>
        <w:br/>
      </w:r>
      <w:r w:rsidRPr="00F90F37">
        <w:rPr>
          <w:rFonts w:ascii="Comic Sans MS" w:hAnsi="Comic Sans MS"/>
          <w:color w:val="000000"/>
        </w:rPr>
        <w:lastRenderedPageBreak/>
        <w:t>Laisser gonfler, couvercle fermé jusqu'à ce que le pâton double de volume.</w:t>
      </w:r>
      <w:r w:rsidRPr="00F90F37">
        <w:rPr>
          <w:rFonts w:ascii="Comic Sans MS" w:hAnsi="Comic Sans MS"/>
          <w:color w:val="000000"/>
        </w:rPr>
        <w:br/>
      </w:r>
    </w:p>
    <w:p w14:paraId="24FD26B1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>2ème étape :</w:t>
      </w:r>
    </w:p>
    <w:p w14:paraId="1EC22B12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000000"/>
        </w:rPr>
        <w:t>- 270 g de farine</w:t>
      </w:r>
      <w:r w:rsidRPr="00F90F37">
        <w:rPr>
          <w:rFonts w:ascii="Comic Sans MS" w:hAnsi="Comic Sans MS"/>
          <w:b/>
          <w:bCs/>
          <w:color w:val="000000"/>
        </w:rPr>
        <w:br/>
        <w:t>- 100 g de sucre</w:t>
      </w:r>
      <w:r w:rsidRPr="00F90F37">
        <w:rPr>
          <w:rFonts w:ascii="Comic Sans MS" w:hAnsi="Comic Sans MS"/>
          <w:b/>
          <w:bCs/>
          <w:color w:val="000000"/>
        </w:rPr>
        <w:br/>
        <w:t>- 1 œuf entier + 2 jaunes d'œufs</w:t>
      </w:r>
      <w:r w:rsidRPr="00F90F37">
        <w:rPr>
          <w:rFonts w:ascii="Comic Sans MS" w:hAnsi="Comic Sans MS"/>
          <w:b/>
          <w:bCs/>
          <w:color w:val="000000"/>
        </w:rPr>
        <w:br/>
        <w:t>- 3 g de sel</w:t>
      </w:r>
      <w:r w:rsidRPr="00F90F37">
        <w:rPr>
          <w:rFonts w:ascii="Comic Sans MS" w:hAnsi="Comic Sans MS"/>
          <w:b/>
          <w:bCs/>
          <w:color w:val="000000"/>
        </w:rPr>
        <w:br/>
        <w:t>- 1 càc d'extrait de vanille liquide</w:t>
      </w:r>
      <w:r w:rsidRPr="00F90F37">
        <w:rPr>
          <w:rFonts w:ascii="Comic Sans MS" w:hAnsi="Comic Sans MS"/>
          <w:b/>
          <w:bCs/>
          <w:color w:val="000000"/>
        </w:rPr>
        <w:br/>
        <w:t>- 125 g de beurre mou </w:t>
      </w:r>
    </w:p>
    <w:p w14:paraId="19FB120E" w14:textId="1978B07F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BF9636"/>
        </w:rPr>
        <w:t>1 moule à Pandoro ou un grand moule à bords hauts bien beurré</w:t>
      </w:r>
      <w:r w:rsidRPr="00F90F37">
        <w:rPr>
          <w:rFonts w:ascii="Comic Sans MS" w:hAnsi="Comic Sans MS"/>
          <w:b/>
          <w:bCs/>
          <w:color w:val="000000"/>
        </w:rPr>
        <w:t>.</w:t>
      </w:r>
      <w:r w:rsidRPr="00F90F37">
        <w:rPr>
          <w:rFonts w:ascii="Comic Sans MS" w:hAnsi="Comic Sans MS"/>
          <w:b/>
          <w:bCs/>
          <w:color w:val="000000"/>
        </w:rPr>
        <w:br/>
      </w:r>
      <w:r w:rsidRPr="00F90F37">
        <w:rPr>
          <w:rFonts w:ascii="Comic Sans MS" w:hAnsi="Comic Sans MS"/>
          <w:color w:val="000000"/>
          <w:sz w:val="27"/>
          <w:szCs w:val="27"/>
        </w:rPr>
        <w:br/>
      </w:r>
      <w:r w:rsidRPr="00F90F37">
        <w:rPr>
          <w:rFonts w:ascii="Comic Sans MS" w:hAnsi="Comic Sans MS"/>
          <w:color w:val="000000"/>
        </w:rPr>
        <w:t>Ajouter sur la pâte, les ingrédients de la 2ème étape.</w:t>
      </w:r>
      <w:r w:rsidRPr="00F90F37">
        <w:rPr>
          <w:rFonts w:ascii="Comic Sans MS" w:hAnsi="Comic Sans MS"/>
          <w:color w:val="000000"/>
        </w:rPr>
        <w:br/>
        <w:t>Mettre le cycle "pâte" en route. Cette fois, je l'ai laissé se dérouler jusqu'au bout.</w:t>
      </w:r>
      <w:r w:rsidRPr="00F90F37">
        <w:rPr>
          <w:rFonts w:ascii="Comic Sans MS" w:hAnsi="Comic Sans MS"/>
          <w:color w:val="000000"/>
        </w:rPr>
        <w:br/>
      </w:r>
      <w:r w:rsidRPr="00F90F37">
        <w:rPr>
          <w:rFonts w:ascii="Comic Sans MS" w:hAnsi="Comic Sans MS"/>
        </w:rPr>
        <w:t>Déposer le pâton</w:t>
      </w:r>
      <w:r w:rsidRPr="00F90F37">
        <w:rPr>
          <w:rFonts w:ascii="Comic Sans MS" w:hAnsi="Comic Sans MS"/>
          <w:color w:val="000000"/>
        </w:rPr>
        <w:t xml:space="preserve"> dans le moule bien beurré.</w:t>
      </w:r>
      <w:r w:rsidRPr="00F90F37">
        <w:rPr>
          <w:rFonts w:ascii="Comic Sans MS" w:hAnsi="Comic Sans MS"/>
          <w:color w:val="000000"/>
        </w:rPr>
        <w:br/>
        <w:t>Anne dit alors de laisser lever la pâte pendant 10 heures, j'ai préféré</w:t>
      </w:r>
      <w:r w:rsidRPr="00F90F37">
        <w:br/>
      </w:r>
      <w:r w:rsidRPr="00F90F37">
        <w:rPr>
          <w:rFonts w:ascii="Comic Sans MS" w:hAnsi="Comic Sans MS"/>
          <w:color w:val="000000"/>
        </w:rPr>
        <w:t>Mettre le moule couvert au réfrigérateur où la pâte va pousser lentement pendant la nuit.</w:t>
      </w:r>
      <w:r w:rsidRPr="00F90F37">
        <w:rPr>
          <w:rFonts w:ascii="Comic Sans MS" w:hAnsi="Comic Sans MS"/>
          <w:color w:val="000000"/>
        </w:rPr>
        <w:br/>
      </w:r>
    </w:p>
    <w:p w14:paraId="4FF0659F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FF6600"/>
          <w:sz w:val="48"/>
          <w:szCs w:val="48"/>
          <w:u w:val="single"/>
        </w:rPr>
        <w:t>Le lendemain :</w:t>
      </w:r>
    </w:p>
    <w:p w14:paraId="547769FD" w14:textId="77777777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b/>
          <w:bCs/>
          <w:color w:val="993300"/>
        </w:rPr>
        <w:t xml:space="preserve">Préchauffage du four à 180°C </w:t>
      </w:r>
      <w:r w:rsidRPr="00F90F37"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4161DBF3" wp14:editId="623FC2EE">
            <wp:extent cx="335280" cy="335280"/>
            <wp:effectExtent l="0" t="0" r="7620" b="7620"/>
            <wp:docPr id="24" name="Image 24" descr="Four -chaleur étuv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ur -chaleur étuv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37">
        <w:rPr>
          <w:rFonts w:ascii="Comic Sans MS" w:hAnsi="Comic Sans MS"/>
          <w:b/>
          <w:bCs/>
          <w:color w:val="993300"/>
        </w:rPr>
        <w:t xml:space="preserve">ou </w:t>
      </w:r>
      <w:r w:rsidRPr="00F90F37"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43261381" wp14:editId="26C71D0C">
            <wp:extent cx="335280" cy="320040"/>
            <wp:effectExtent l="0" t="0" r="7620" b="3810"/>
            <wp:docPr id="25" name="Image 25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F7F7" w14:textId="6A0B6463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color w:val="000000"/>
        </w:rPr>
        <w:t>Sortir le moule à température ambiante et laisser terminer la pousse jusqu'en haut du moule.</w:t>
      </w:r>
      <w:r w:rsidRPr="00F90F37">
        <w:rPr>
          <w:rFonts w:ascii="Comic Sans MS" w:hAnsi="Comic Sans MS"/>
          <w:color w:val="000000"/>
        </w:rPr>
        <w:br/>
      </w:r>
    </w:p>
    <w:p w14:paraId="1C986084" w14:textId="6D1A058D" w:rsidR="00F90F37" w:rsidRPr="00F90F37" w:rsidRDefault="00F90F37" w:rsidP="00F90F37">
      <w:pPr>
        <w:spacing w:before="100" w:beforeAutospacing="1" w:after="100" w:afterAutospacing="1"/>
      </w:pPr>
      <w:r w:rsidRPr="00F90F37">
        <w:rPr>
          <w:rFonts w:ascii="Comic Sans MS" w:hAnsi="Comic Sans MS"/>
          <w:color w:val="000000"/>
        </w:rPr>
        <w:t>Enfourner pour 45 minutes, le dessus de la brioche est bien doré.</w:t>
      </w:r>
      <w:r w:rsidRPr="00F90F37">
        <w:br/>
      </w:r>
      <w:r w:rsidRPr="00F90F37">
        <w:rPr>
          <w:rFonts w:ascii="Comic Sans MS" w:hAnsi="Comic Sans MS"/>
          <w:color w:val="000000"/>
        </w:rPr>
        <w:t>Laisser tiédir un peu avant de démouler sur une grille.</w:t>
      </w:r>
      <w:r>
        <w:br/>
      </w:r>
      <w:r w:rsidRPr="00F90F37">
        <w:rPr>
          <w:rFonts w:ascii="Comic Sans MS" w:hAnsi="Comic Sans MS"/>
          <w:color w:val="000000"/>
        </w:rPr>
        <w:t>Saupoudrer de sucre glace vanillé avant de servir.</w:t>
      </w:r>
      <w:r w:rsidRPr="00F90F37">
        <w:br/>
      </w:r>
      <w:r w:rsidRPr="00F90F37">
        <w:rPr>
          <w:rFonts w:ascii="Comic Sans MS" w:hAnsi="Comic Sans MS"/>
          <w:color w:val="000000"/>
        </w:rPr>
        <w:t xml:space="preserve">Je n'ai pas pris le temps mais normalement le Pandoro ou Étoile de Noël italienne doit être couvert de sucre. </w:t>
      </w:r>
      <w:r w:rsidRPr="00F90F37">
        <w:br/>
      </w:r>
      <w:r w:rsidRPr="00F90F37">
        <w:rPr>
          <w:rFonts w:ascii="Comic Sans MS" w:hAnsi="Comic Sans MS"/>
          <w:color w:val="000000"/>
        </w:rPr>
        <w:t>Le mieux c'est de le mettre dans un grand sac congélation avec le sucre et de secouer délicatement pour qu'il soit bien enrobé.</w:t>
      </w:r>
    </w:p>
    <w:p w14:paraId="73900390" w14:textId="77777777" w:rsidR="003F5239" w:rsidRPr="003F5239" w:rsidRDefault="003F5239" w:rsidP="00F90F37">
      <w:pPr>
        <w:spacing w:before="100" w:beforeAutospacing="1" w:after="100" w:afterAutospacing="1"/>
        <w:rPr>
          <w:rFonts w:ascii="Arial" w:hAnsi="Arial" w:cs="Arial"/>
          <w:color w:val="943634" w:themeColor="accent2" w:themeShade="BF"/>
          <w:sz w:val="20"/>
          <w:szCs w:val="20"/>
        </w:rPr>
      </w:pPr>
    </w:p>
    <w:sectPr w:rsidR="003F5239" w:rsidRPr="003F523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ECC"/>
    <w:multiLevelType w:val="hybridMultilevel"/>
    <w:tmpl w:val="52CAA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32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559"/>
    <w:rsid w:val="00244559"/>
    <w:rsid w:val="003F5239"/>
    <w:rsid w:val="005E3F71"/>
    <w:rsid w:val="006B15F9"/>
    <w:rsid w:val="00984730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714C"/>
  <w15:docId w15:val="{753D862C-88DA-4082-9523-2445AC7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F3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-termes-culinai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12/pandoro-dsc_5718_3292-copy.jpg" TargetMode="External"/><Relationship Id="rId11" Type="http://schemas.openxmlformats.org/officeDocument/2006/relationships/hyperlink" Target="https://croquantfondantgourmand.com/la-tomate-dans-tous-ses-etats/four-chaleur-tournant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briochettes-aux-pepites-de-chocolat-2/four-chaleur-etuv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2013-11-13T14:34:00Z</dcterms:created>
  <dcterms:modified xsi:type="dcterms:W3CDTF">2022-12-08T15:44:00Z</dcterms:modified>
</cp:coreProperties>
</file>