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A148" w14:textId="1C6AAED9" w:rsidR="00F50964" w:rsidRDefault="00A14B3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F39C82" wp14:editId="5EC7E83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BED" w:rsidRPr="000C3BED">
        <w:rPr>
          <w:b/>
          <w:bCs/>
          <w:color w:val="833C0B" w:themeColor="accent2" w:themeShade="80"/>
          <w:sz w:val="32"/>
          <w:szCs w:val="32"/>
          <w:u w:val="single"/>
        </w:rPr>
        <w:t>Brioche de Sandra</w:t>
      </w:r>
    </w:p>
    <w:p w14:paraId="43C26EFB" w14:textId="73C04428" w:rsidR="000C3BED" w:rsidRDefault="000C3BE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3B50854" wp14:editId="430D4553">
            <wp:extent cx="2857500" cy="2141220"/>
            <wp:effectExtent l="0" t="0" r="0" b="0"/>
            <wp:docPr id="2" name="Image 2" descr="Brioche de Sandra P1070164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oche de Sandra P1070164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grosses brioches et 4 mini</w:t>
      </w:r>
    </w:p>
    <w:p w14:paraId="3203A612" w14:textId="77777777" w:rsidR="000C3BED" w:rsidRDefault="000C3BED"/>
    <w:sectPr w:rsidR="000C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E"/>
    <w:rsid w:val="000C3BED"/>
    <w:rsid w:val="00A14B3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FCF"/>
  <w15:chartTrackingRefBased/>
  <w15:docId w15:val="{FD2ECBB2-77FF-43F9-AC2C-D4C3124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C3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1/brioche-de-sandra-p1070164-copy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2023-01-26T07:55:00Z</dcterms:modified>
</cp:coreProperties>
</file>