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4CCE3259" w:rsidR="00F50964" w:rsidRDefault="00DD508F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6E1" w:rsidRPr="000B16E1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One pot pasta saumon épinards</w:t>
      </w:r>
    </w:p>
    <w:p w14:paraId="1D6E4D70" w14:textId="3D0A3AD2" w:rsidR="000B16E1" w:rsidRDefault="000B16E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DB3A05D" wp14:editId="6F1C1D9F">
            <wp:extent cx="2857500" cy="1600200"/>
            <wp:effectExtent l="0" t="0" r="0" b="0"/>
            <wp:docPr id="2" name="Image 2" descr="One pot pasta saumon épinards P107007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pot pasta saumon épinards P107007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3970038" w14:textId="77777777" w:rsidR="00BA5BB2" w:rsidRDefault="00BA5BB2" w:rsidP="00BA5BB2">
      <w:pPr>
        <w:pStyle w:val="NormalWeb"/>
      </w:pP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gousse </w:t>
      </w:r>
      <w:r w:rsidRPr="00BA5BB2">
        <w:rPr>
          <w:rStyle w:val="lev"/>
          <w:rFonts w:ascii="Comic Sans MS" w:hAnsi="Comic Sans MS"/>
          <w:color w:val="000000"/>
        </w:rPr>
        <w:t>d'ail</w:t>
      </w:r>
      <w:r w:rsidRPr="00BA5BB2">
        <w:br/>
      </w:r>
      <w:r w:rsidRPr="00BA5BB2">
        <w:rPr>
          <w:rStyle w:val="lev"/>
          <w:rFonts w:ascii="Comic Sans MS" w:hAnsi="Comic Sans MS"/>
          <w:color w:val="000000"/>
        </w:rPr>
        <w:t>- 100 g de feuilles d'</w:t>
      </w:r>
      <w:hyperlink r:id="rId7" w:tgtFrame="_blank" w:history="1">
        <w:r w:rsidRPr="00BA5BB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BA5BB2">
        <w:rPr>
          <w:rStyle w:val="lev"/>
          <w:rFonts w:ascii="Comic Sans MS" w:hAnsi="Comic Sans MS"/>
          <w:color w:val="000000"/>
        </w:rPr>
        <w:t xml:space="preserve"> (surgelées pour moi)</w:t>
      </w:r>
      <w:r w:rsidRPr="00BA5BB2">
        <w:br/>
      </w:r>
      <w:r w:rsidRPr="00BA5BB2">
        <w:rPr>
          <w:rStyle w:val="lev"/>
          <w:rFonts w:ascii="Comic Sans MS" w:hAnsi="Comic Sans MS"/>
          <w:color w:val="000000"/>
        </w:rPr>
        <w:t>- 250 g de</w:t>
      </w:r>
      <w:hyperlink r:id="rId8" w:tgtFrame="_blank" w:history="1">
        <w:r w:rsidRPr="00BA5BB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saumon</w:t>
        </w:r>
      </w:hyperlink>
      <w:r w:rsidRPr="00BA5BB2">
        <w:rPr>
          <w:rStyle w:val="lev"/>
          <w:rFonts w:ascii="Comic Sans MS" w:hAnsi="Comic Sans MS"/>
          <w:color w:val="000000"/>
        </w:rPr>
        <w:t xml:space="preserve"> frais</w:t>
      </w:r>
      <w:r w:rsidRPr="00BA5BB2">
        <w:br/>
      </w:r>
      <w:r w:rsidRPr="00BA5BB2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BA5BB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BA5BB2">
        <w:br/>
      </w:r>
      <w:r w:rsidRPr="00BA5BB2">
        <w:rPr>
          <w:rStyle w:val="lev"/>
          <w:rFonts w:ascii="Comic Sans MS" w:hAnsi="Comic Sans MS"/>
          <w:color w:val="000000"/>
        </w:rPr>
        <w:t xml:space="preserve">- 200 g de </w:t>
      </w:r>
      <w:hyperlink r:id="rId10" w:tgtFrame="_blank" w:history="1">
        <w:r w:rsidRPr="00BA5BB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BA5BB2">
        <w:br/>
      </w:r>
      <w:r>
        <w:rPr>
          <w:rStyle w:val="lev"/>
          <w:rFonts w:ascii="Comic Sans MS" w:hAnsi="Comic Sans MS"/>
          <w:color w:val="000000"/>
        </w:rPr>
        <w:t>- 500 g d'eau </w:t>
      </w:r>
      <w:r>
        <w:br/>
      </w:r>
      <w:r>
        <w:rPr>
          <w:rStyle w:val="lev"/>
          <w:rFonts w:ascii="Comic Sans MS" w:hAnsi="Comic Sans MS"/>
          <w:color w:val="000000"/>
        </w:rPr>
        <w:t>- 1 tablette de bouillon de volaille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parmesan pour le service</w:t>
      </w:r>
    </w:p>
    <w:p w14:paraId="02F04DD9" w14:textId="77777777" w:rsidR="00BA5BB2" w:rsidRDefault="00BA5BB2" w:rsidP="00BA5BB2">
      <w:pPr>
        <w:pStyle w:val="NormalWeb"/>
      </w:pPr>
      <w:r>
        <w:rPr>
          <w:rFonts w:ascii="Comic Sans MS" w:hAnsi="Comic Sans MS"/>
          <w:color w:val="000000"/>
        </w:rPr>
        <w:t>Éplucher et émincer finement les échalotes et l'ail dégermé.</w:t>
      </w:r>
      <w:r>
        <w:br/>
      </w:r>
      <w:r>
        <w:rPr>
          <w:rFonts w:ascii="Comic Sans MS" w:hAnsi="Comic Sans MS"/>
          <w:color w:val="000000"/>
        </w:rPr>
        <w:t>Hacher grossièrement au couteau les feuilles d'épinards.</w:t>
      </w:r>
      <w:r>
        <w:br/>
      </w:r>
      <w:r>
        <w:rPr>
          <w:rFonts w:ascii="Comic Sans MS" w:hAnsi="Comic Sans MS"/>
          <w:color w:val="000000"/>
        </w:rPr>
        <w:t>Couper le saumon en dés.</w:t>
      </w:r>
      <w:r>
        <w:br/>
      </w:r>
      <w:r>
        <w:rPr>
          <w:rFonts w:ascii="Comic Sans MS" w:hAnsi="Comic Sans MS"/>
          <w:color w:val="000000"/>
        </w:rPr>
        <w:t>Couper les tomates en deux.</w:t>
      </w:r>
      <w:r>
        <w:br/>
      </w:r>
      <w:r>
        <w:rPr>
          <w:rFonts w:ascii="Comic Sans MS" w:hAnsi="Comic Sans MS"/>
          <w:color w:val="000000"/>
        </w:rPr>
        <w:t>Faire suer les échalotes dans 2 cuillerées d'huile chaude.</w:t>
      </w:r>
      <w:r>
        <w:br/>
      </w:r>
      <w:r>
        <w:rPr>
          <w:rFonts w:ascii="Comic Sans MS" w:hAnsi="Comic Sans MS"/>
          <w:color w:val="000000"/>
        </w:rPr>
        <w:t>Ajouter l'ail, les épinards, le saumon et les tomates.</w:t>
      </w:r>
      <w:r>
        <w:br/>
      </w:r>
      <w:r>
        <w:rPr>
          <w:rFonts w:ascii="Comic Sans MS" w:hAnsi="Comic Sans MS"/>
          <w:color w:val="000000"/>
        </w:rPr>
        <w:t>Remuer et laisser revenir quelques minutes.</w:t>
      </w:r>
      <w:r>
        <w:br/>
      </w:r>
      <w:r>
        <w:rPr>
          <w:rFonts w:ascii="Comic Sans MS" w:hAnsi="Comic Sans MS"/>
          <w:color w:val="000000"/>
        </w:rPr>
        <w:t>Ajouter les pâtes et remuer pour les enrober de gras.</w:t>
      </w:r>
      <w:r>
        <w:br/>
      </w:r>
      <w:r>
        <w:rPr>
          <w:rFonts w:ascii="Comic Sans MS" w:hAnsi="Comic Sans MS"/>
          <w:color w:val="000000"/>
        </w:rPr>
        <w:t>Verser l'eau et la tablette de bouillon.</w:t>
      </w:r>
      <w:r>
        <w:br/>
      </w:r>
      <w:r>
        <w:rPr>
          <w:rFonts w:ascii="Comic Sans MS" w:hAnsi="Comic Sans MS"/>
          <w:color w:val="000000"/>
        </w:rPr>
        <w:t>Porter à ébullition puis laisser cuire à frémissement en remuant très souvent pendant une quinzaine de minutes.</w:t>
      </w:r>
      <w:r>
        <w:br/>
      </w:r>
      <w:r>
        <w:rPr>
          <w:rFonts w:ascii="Comic Sans MS" w:hAnsi="Comic Sans MS"/>
          <w:color w:val="000000"/>
        </w:rPr>
        <w:t>Il ne doit plus y avoir de liquide et les pâtes doivent être "al dente".</w:t>
      </w:r>
      <w:r>
        <w:br/>
      </w:r>
      <w:r>
        <w:rPr>
          <w:rFonts w:ascii="Comic Sans MS" w:hAnsi="Comic Sans MS"/>
          <w:color w:val="000000"/>
        </w:rPr>
        <w:t>Rectifier l'assaisonnement en sel si nécessaire et poivrer.</w:t>
      </w:r>
      <w:r>
        <w:br/>
      </w:r>
      <w:r>
        <w:rPr>
          <w:rFonts w:ascii="Comic Sans MS" w:hAnsi="Comic Sans MS"/>
          <w:color w:val="000000"/>
        </w:rPr>
        <w:t>Servir chaud avec du parmesan à disposition</w:t>
      </w:r>
    </w:p>
    <w:p w14:paraId="4C7F542B" w14:textId="77777777" w:rsidR="000B16E1" w:rsidRDefault="000B16E1"/>
    <w:sectPr w:rsidR="000B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0B16E1"/>
    <w:rsid w:val="007D619D"/>
    <w:rsid w:val="00BA5BB2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B16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1/one-pot-pasta-saumon-epinards-p1070075.psd-r-copy.jpg" TargetMode="External"/><Relationship Id="rId10" Type="http://schemas.openxmlformats.org/officeDocument/2006/relationships/hyperlink" Target="https://recettes.de/p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ce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2023-01-17T17:29:00Z</dcterms:modified>
</cp:coreProperties>
</file>