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3591" w14:textId="47150CB7" w:rsidR="00F50964" w:rsidRDefault="00434CEC">
      <w:pPr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24CAA8B" wp14:editId="4237596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E9A" w:rsidRPr="00E91E9A"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  <w:t>Gâteau pommes et mascarpone</w:t>
      </w:r>
    </w:p>
    <w:p w14:paraId="0D95B235" w14:textId="0D802F0E" w:rsidR="00E91E9A" w:rsidRDefault="00E91E9A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2CD8A801" wp14:editId="0EB20AFA">
            <wp:extent cx="2857500" cy="2255520"/>
            <wp:effectExtent l="0" t="0" r="0" b="0"/>
            <wp:docPr id="2" name="Image 2" descr="Gâteau pommes et mascarpone P1070498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pommes et mascarpone P1070498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7AF10A86" w14:textId="77777777" w:rsidR="00023B31" w:rsidRPr="00023B31" w:rsidRDefault="00023B31" w:rsidP="0002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B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023B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3B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- 130 g de sucre vanillé</w:t>
      </w:r>
      <w:r w:rsidRPr="00023B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3B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7" w:tgtFrame="_blank" w:history="1">
        <w:r w:rsidRPr="00023B3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023B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3B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zeste de citron + 2 càs de jus</w:t>
      </w:r>
      <w:r w:rsidRPr="00023B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3B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farine</w:t>
      </w:r>
      <w:r w:rsidRPr="00023B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3B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  <w:r w:rsidRPr="00023B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3B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ou 3 </w:t>
      </w:r>
      <w:hyperlink r:id="rId8" w:tgtFrame="_blank" w:history="1">
        <w:r w:rsidRPr="00023B3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023B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(suivant leur taille)</w:t>
      </w:r>
      <w:r w:rsidRPr="00023B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- 2 càs de </w:t>
      </w:r>
      <w:hyperlink r:id="rId9" w:tgtFrame="_blank" w:history="1">
        <w:r w:rsidRPr="00023B3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023B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 torréfiée</w:t>
      </w:r>
    </w:p>
    <w:p w14:paraId="0C2DB802" w14:textId="2C3DE4D7" w:rsidR="00023B31" w:rsidRPr="00023B31" w:rsidRDefault="00023B31" w:rsidP="0002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3B3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23B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3B3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de 24 cm de</w:t>
      </w:r>
      <w:r w:rsidRPr="00023B31">
        <w:rPr>
          <w:rFonts w:ascii="Times New Roman" w:eastAsia="Times New Roman" w:hAnsi="Times New Roman" w:cs="Times New Roman"/>
          <w:b/>
          <w:bCs/>
          <w:color w:val="BF9636"/>
          <w:sz w:val="24"/>
          <w:szCs w:val="24"/>
          <w:lang w:eastAsia="fr-FR"/>
        </w:rPr>
        <w:t xml:space="preserve"> Ø </w:t>
      </w:r>
      <w:r w:rsidRPr="00023B3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tapissé de papier cuisson</w:t>
      </w:r>
      <w:r w:rsidRPr="00023B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3B3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023B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23B31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50F8EBFC" wp14:editId="7881F26B">
            <wp:extent cx="335280" cy="320040"/>
            <wp:effectExtent l="0" t="0" r="7620" b="381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B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23B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les œufs avec le sucre jusqu'à ce que le mélange double de volume et soit bien mousseux.</w:t>
      </w:r>
      <w:r w:rsidRPr="00023B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mascarpone et travailler au fouet pour obtenir une crème lisse.</w:t>
      </w:r>
      <w:r w:rsidRPr="00023B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jus et le zeste finement râpé du citron, la farine et la levure.</w:t>
      </w:r>
      <w:r w:rsidRPr="00023B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 pour avoir une pâte lisse et épaisse.</w:t>
      </w:r>
      <w:r w:rsidRPr="00023B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moule et égaliser la surface.</w:t>
      </w:r>
      <w:r w:rsidRPr="00023B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Peler, épépiner et couper les pommes en tranches épaisses.</w:t>
      </w:r>
      <w:r w:rsidRPr="00023B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disposer en rosace sur le dessus du gâteau.</w:t>
      </w:r>
      <w:r w:rsidRPr="00023B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deux cuillerées à soupe de noisettes (facultatif).</w:t>
      </w:r>
      <w:r w:rsidRPr="00023B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35 à 40 minutes.</w:t>
      </w:r>
      <w:r w:rsidRPr="00023B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avant de démouler délicatement sur le plat de service.</w:t>
      </w:r>
    </w:p>
    <w:sectPr w:rsidR="00023B31" w:rsidRPr="0002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EC"/>
    <w:rsid w:val="00023B31"/>
    <w:rsid w:val="00434CEC"/>
    <w:rsid w:val="00E91E9A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21FF"/>
  <w15:chartTrackingRefBased/>
  <w15:docId w15:val="{4546F2E5-148C-4DE9-BAEC-DA60F6E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91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scarpo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03/gateau-pommes-et-mascarpone-p1070498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s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2023-03-01T08:33:00Z</dcterms:modified>
</cp:coreProperties>
</file>