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EF0D" w14:textId="77777777" w:rsidR="00384721" w:rsidRDefault="00B81DE0" w:rsidP="00384721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9E9F5" w14:textId="77777777" w:rsidR="00384721" w:rsidRDefault="00384721" w:rsidP="00384721">
      <w:pPr>
        <w:jc w:val="center"/>
        <w:rPr>
          <w:b/>
          <w:bCs/>
          <w:sz w:val="32"/>
          <w:szCs w:val="32"/>
          <w:u w:val="single"/>
        </w:rPr>
      </w:pPr>
      <w:r w:rsidRPr="00384721">
        <w:rPr>
          <w:b/>
          <w:bCs/>
          <w:color w:val="833C0B" w:themeColor="accent2" w:themeShade="80"/>
          <w:sz w:val="32"/>
          <w:szCs w:val="32"/>
          <w:u w:val="single"/>
        </w:rPr>
        <w:t>Salade de pâtes aux courgettes et saumon</w:t>
      </w:r>
    </w:p>
    <w:p w14:paraId="617E128C" w14:textId="77777777" w:rsidR="00384721" w:rsidRDefault="00384721" w:rsidP="00384721">
      <w:pPr>
        <w:rPr>
          <w:b/>
          <w:bCs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3768F518" wp14:editId="508F767B">
            <wp:extent cx="2857500" cy="2141220"/>
            <wp:effectExtent l="0" t="0" r="0" b="0"/>
            <wp:docPr id="2" name="Image 2" descr="Salade de pâtes aux courgettes et saumon P107079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e pâtes aux courgettes et saumon P107079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</w:t>
      </w:r>
      <w:r w:rsidRPr="00384721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6B4B01B" w14:textId="77777777" w:rsidR="000479E8" w:rsidRDefault="000479E8" w:rsidP="00384721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- 200 g </w:t>
      </w:r>
      <w:r w:rsidRPr="000479E8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0479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0479E8">
        <w:rPr>
          <w:rStyle w:val="lev"/>
          <w:rFonts w:ascii="Comic Sans MS" w:hAnsi="Comic Sans MS"/>
          <w:color w:val="000000"/>
        </w:rPr>
        <w:t xml:space="preserve"> courtes (Serpentini pour moi)</w:t>
      </w:r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0479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0479E8">
        <w:rPr>
          <w:rStyle w:val="lev"/>
          <w:rFonts w:ascii="Comic Sans MS" w:hAnsi="Comic Sans MS"/>
          <w:color w:val="000000"/>
        </w:rPr>
        <w:t xml:space="preserve"> (500 g </w:t>
      </w:r>
      <w:r w:rsidRPr="000479E8">
        <w:rPr>
          <w:rStyle w:val="lev"/>
          <w:rFonts w:ascii="Cambria Math" w:hAnsi="Cambria Math" w:cs="Cambria Math"/>
          <w:color w:val="000000"/>
        </w:rPr>
        <w:t>≅</w:t>
      </w:r>
      <w:r w:rsidRPr="000479E8">
        <w:rPr>
          <w:rStyle w:val="lev"/>
          <w:rFonts w:ascii="Comic Sans MS" w:hAnsi="Comic Sans MS"/>
          <w:color w:val="000000"/>
        </w:rPr>
        <w:t>)</w:t>
      </w:r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>- 1 grosse pincée d'ail semoule</w:t>
      </w:r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0479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</w:t>
        </w:r>
      </w:hyperlink>
      <w:r w:rsidRPr="000479E8">
        <w:rPr>
          <w:rStyle w:val="lev"/>
          <w:rFonts w:ascii="Comic Sans MS" w:hAnsi="Comic Sans MS"/>
          <w:color w:val="000000"/>
        </w:rPr>
        <w:t xml:space="preserve"> frais</w:t>
      </w:r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>- 125 g de crème liquide</w:t>
      </w:r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>- Huile d'olive</w:t>
      </w:r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0479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0479E8">
        <w:br/>
      </w:r>
      <w:r w:rsidRPr="000479E8"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Piment d'Espelette</w:t>
      </w:r>
    </w:p>
    <w:p w14:paraId="7918F583" w14:textId="392FA109" w:rsidR="00AE7FA3" w:rsidRPr="0074651D" w:rsidRDefault="0074651D" w:rsidP="0074651D">
      <w:pPr>
        <w:pStyle w:val="NormalWeb"/>
      </w:pPr>
      <w:r>
        <w:rPr>
          <w:rFonts w:ascii="Comic Sans MS" w:hAnsi="Comic Sans MS"/>
          <w:color w:val="000000"/>
        </w:rPr>
        <w:t>Faire cuire les pâtes "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dans une grande casserole d'eau bouillante salée.</w:t>
      </w:r>
      <w:r>
        <w:rPr>
          <w:rFonts w:ascii="Comic Sans MS" w:hAnsi="Comic Sans MS"/>
          <w:color w:val="000000"/>
        </w:rPr>
        <w:br/>
        <w:t>Les égoutter, les enrober d'une cuillerée à soupe d'huile d'olive et les réserver.</w:t>
      </w:r>
      <w:r>
        <w:rPr>
          <w:rFonts w:ascii="Comic Sans MS" w:hAnsi="Comic Sans MS"/>
          <w:color w:val="000000"/>
        </w:rPr>
        <w:br/>
        <w:t>Laver les courgettes et les couper en gros dés.</w:t>
      </w:r>
      <w:r>
        <w:rPr>
          <w:rFonts w:ascii="Comic Sans MS" w:hAnsi="Comic Sans MS"/>
          <w:color w:val="000000"/>
        </w:rPr>
        <w:br/>
        <w:t>Les faire sauter dans une cuillerée d'huile chaude avec l'ail, jusqu'à ce qu'elles soient cuites mais encore fermes.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Saler.</w:t>
      </w:r>
      <w:r>
        <w:rPr>
          <w:rFonts w:ascii="Comic Sans MS" w:hAnsi="Comic Sans MS"/>
          <w:color w:val="000000"/>
        </w:rPr>
        <w:br/>
        <w:t>Couper le poisson en gros dés et les faire dorer sur toutes les faces pendant quelques minutes.</w:t>
      </w:r>
      <w:r>
        <w:rPr>
          <w:rFonts w:ascii="Comic Sans MS" w:hAnsi="Comic Sans MS"/>
          <w:color w:val="000000"/>
        </w:rPr>
        <w:br/>
        <w:t>Verser la crème, saler et laisser mijoter pendant 2 minutes.</w:t>
      </w:r>
      <w:r>
        <w:rPr>
          <w:rFonts w:ascii="Comic Sans MS" w:hAnsi="Comic Sans MS"/>
          <w:color w:val="000000"/>
        </w:rPr>
        <w:br/>
        <w:t>Mélanger délicatement les pâtes avec le saumon et sa sauce et les courgettes.</w:t>
      </w:r>
      <w:r>
        <w:rPr>
          <w:rFonts w:ascii="Comic Sans MS" w:hAnsi="Comic Sans MS"/>
          <w:color w:val="000000"/>
        </w:rPr>
        <w:br/>
        <w:t>Rectifier l'assaisonnement en sel si nécessaire, poivrer et ajouter du piment d'Espelette.</w:t>
      </w:r>
      <w:r>
        <w:rPr>
          <w:rFonts w:ascii="Comic Sans MS" w:hAnsi="Comic Sans MS"/>
          <w:color w:val="000000"/>
        </w:rPr>
        <w:br/>
        <w:t>Servir chaud, tiède ou à température ambiante, décoré de quelques copeaux de parmesan</w:t>
      </w:r>
      <w:r w:rsidR="00384721" w:rsidRPr="00384721">
        <w:rPr>
          <w:b/>
          <w:bCs/>
          <w:sz w:val="32"/>
          <w:szCs w:val="32"/>
          <w:u w:val="single"/>
        </w:rPr>
        <w:br/>
      </w:r>
    </w:p>
    <w:sectPr w:rsidR="00AE7FA3" w:rsidRPr="0074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479E8"/>
    <w:rsid w:val="00384721"/>
    <w:rsid w:val="0074651D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47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79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croquantfondantgourmand.com/wp-content/uploads/2023/04/salade-de-pates-aux-courgettes-et-saumon-p1070791.psd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2023-03-30T16:19:00Z</dcterms:modified>
</cp:coreProperties>
</file>