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D4D9" w14:textId="1406FAD2" w:rsidR="00F50964" w:rsidRDefault="00323F3C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0B7DD7E" wp14:editId="28B8E5A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C70" w:rsidRPr="00DC0C70">
        <w:rPr>
          <w:b/>
          <w:bCs/>
          <w:color w:val="833C0B" w:themeColor="accent2" w:themeShade="80"/>
          <w:sz w:val="32"/>
          <w:szCs w:val="32"/>
          <w:u w:val="single"/>
        </w:rPr>
        <w:t>Sablés aux amandes</w:t>
      </w:r>
    </w:p>
    <w:p w14:paraId="6AD106C1" w14:textId="43046EF9" w:rsidR="00DC0C70" w:rsidRDefault="00DC0C7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38C3337" wp14:editId="249594C8">
            <wp:extent cx="2857500" cy="2087880"/>
            <wp:effectExtent l="0" t="0" r="0" b="7620"/>
            <wp:docPr id="2" name="Image 2" descr="Sablés aux amandes P107071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lés aux amandes P107071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110 biscuits</w:t>
      </w:r>
    </w:p>
    <w:p w14:paraId="4F396C70" w14:textId="4CBAF024" w:rsidR="00A86FF4" w:rsidRPr="00A86FF4" w:rsidRDefault="00A86FF4" w:rsidP="00A8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F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farine</w:t>
      </w:r>
      <w:r w:rsidRPr="00A86F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F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sucre semoule</w:t>
      </w:r>
      <w:r w:rsidRPr="00A86F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F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A86F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86F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7" w:tgtFrame="_blank" w:history="1">
        <w:r w:rsidRPr="00A86FF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A86F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A86F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F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beurre à température ambiante</w:t>
      </w:r>
      <w:r w:rsidRPr="00A86F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F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8" w:tgtFrame="_blank" w:history="1">
        <w:r w:rsidRPr="00A86FF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jaunes d'œufs</w:t>
        </w:r>
      </w:hyperlink>
      <w:r w:rsidRPr="00A86F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+ 1 pour la finition</w:t>
      </w:r>
      <w:r w:rsidR="003D60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3D6095" w:rsidRPr="003D6095">
        <w:rPr>
          <w:rStyle w:val="lev"/>
          <w:rFonts w:ascii="Comic Sans MS" w:hAnsi="Comic Sans MS"/>
          <w:sz w:val="24"/>
          <w:szCs w:val="24"/>
        </w:rPr>
        <w:t>- 125 g de crème fraiche</w:t>
      </w:r>
      <w:r w:rsidRPr="00A86F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F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9" w:tgtFrame="_blank" w:history="1">
        <w:r w:rsidRPr="00A86FF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A86F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effilées</w:t>
      </w:r>
      <w:r w:rsidRPr="00A86F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F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</w:p>
    <w:p w14:paraId="6901F2FB" w14:textId="61889C30" w:rsidR="00A86FF4" w:rsidRPr="00A86FF4" w:rsidRDefault="00A86FF4" w:rsidP="00A8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6FF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86F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FF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Plaques du four tapissées de papier cuisson</w:t>
      </w:r>
      <w:r w:rsidRPr="00A86F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6FF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A86F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86FF4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AD36F6A" wp14:editId="6C65DC05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.</w:t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le bol du robot la farine, le sucre et la poudre de vanille.</w:t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beurre coupé en dés et travailler jusqu'à l'obtention d'un sable.</w:t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jaunes d'œufs et la crème et travailler rapidement pour obtenir une pâte lisse.</w:t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Aplatir le pâton sur un plat, le couvrir de papier film et le laisser reposer pendant au moins 3 heures au réfrigérateur.</w:t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sur 3 millimètres d'épaisseur et la découper à l'aide d'emporte pièces.</w:t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biscuits sur les plaques. Inutile de trop les espacer, ils ne s'étalent pas.</w:t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Dorer le dessus au pinceau avec un jaune d'œuf délayé avec quelques gouttes d'eau.</w:t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d'amandes effilées.</w:t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Enfourner pour 10 à 12 minutes jusqu'à ce qu'ils soient bien dorés.</w:t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la feuille sur le plan de travail, saupoudrer de sucre glace.</w:t>
      </w:r>
      <w:r w:rsidRPr="00A86FF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avant de ranger les biscuits délicatement dans une boite en métal.</w:t>
      </w:r>
    </w:p>
    <w:p w14:paraId="1C221B34" w14:textId="77777777" w:rsidR="00A86FF4" w:rsidRDefault="00A86FF4">
      <w:pPr>
        <w:rPr>
          <w:rStyle w:val="lev"/>
          <w:rFonts w:ascii="Comic Sans MS" w:hAnsi="Comic Sans MS"/>
          <w:color w:val="000000"/>
          <w:u w:val="single"/>
        </w:rPr>
      </w:pPr>
    </w:p>
    <w:p w14:paraId="11F8710E" w14:textId="77777777" w:rsidR="00DC0C70" w:rsidRDefault="00DC0C70"/>
    <w:sectPr w:rsidR="00DC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3C"/>
    <w:rsid w:val="00323F3C"/>
    <w:rsid w:val="003D6095"/>
    <w:rsid w:val="00A86FF4"/>
    <w:rsid w:val="00DC0C70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A2C"/>
  <w15:chartTrackingRefBased/>
  <w15:docId w15:val="{983B65EA-8C18-4D57-8459-638B5E0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0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une-d-oeu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3/sables-aux-amandes-p1070715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2021-01-17T17:59:00Z</dcterms:created>
  <dcterms:modified xsi:type="dcterms:W3CDTF">2023-05-08T05:22:00Z</dcterms:modified>
</cp:coreProperties>
</file>