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28260FD4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A5E" w:rsidRPr="00025A5E">
        <w:rPr>
          <w:b/>
          <w:bCs/>
          <w:color w:val="833C0B" w:themeColor="accent2" w:themeShade="80"/>
          <w:sz w:val="32"/>
          <w:szCs w:val="32"/>
          <w:u w:val="single"/>
        </w:rPr>
        <w:t>Entremets fraises chocolat coco</w:t>
      </w:r>
    </w:p>
    <w:p w14:paraId="22760A31" w14:textId="4EAC4BCB" w:rsidR="00025A5E" w:rsidRDefault="00025A5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1A1A127" wp14:editId="60B05897">
            <wp:extent cx="2857500" cy="1447800"/>
            <wp:effectExtent l="0" t="0" r="0" b="0"/>
            <wp:docPr id="3" name="Image 2" descr="Une image contenant dessert, gâteau d’anniversaire, nourriture, Goût sucr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dessert, gâteau d’anniversaire, nourriture, Goût sucr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7D7A988" w14:textId="3B51B267" w:rsidR="000F71E3" w:rsidRPr="000F71E3" w:rsidRDefault="000F71E3" w:rsidP="000F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F71E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génoise à la noix de coco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7" w:tgtFrame="_blank" w:history="1">
        <w:r w:rsidRPr="000F71E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Maïzena ®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8" w:tgtFrame="_blank" w:history="1">
        <w:r w:rsidRPr="000F71E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 de coco</w:t>
        </w:r>
      </w:hyperlink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de 23 cm X 16 ou un moule de 18 cm de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F71E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tapissé de papier cuisson</w:t>
      </w:r>
    </w:p>
    <w:p w14:paraId="3CAF9D8B" w14:textId="3923344C" w:rsidR="000F71E3" w:rsidRPr="000F71E3" w:rsidRDefault="000F71E3" w:rsidP="000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1E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0F71E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0F71E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E0F300B" wp14:editId="17B2D23E">
            <wp:extent cx="335280" cy="320040"/>
            <wp:effectExtent l="0" t="0" r="7620" b="3810"/>
            <wp:docPr id="519386105" name="Image 51938610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œufs et le miel jusqu'à ce que le mélange blanchisse.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Maïzena et la noix de coco et mélanger doucement.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une dizaine de minutes (à vérifier).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F71E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craquant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0F71E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70%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d'huile de coco fondue (ou huile neutre)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noix de coco râpée</w:t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cadre de 24 cm X 17 ou un moule de 20 cm doublés de rhodoïd</w:t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en pistoles ou en morceaux dans le micro-ondes par petites séquences de 30 secondes (ou au bain-marie).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Lisser la préparation.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l'huile et la noix de coco et bien mélanger.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Déposer la génoise au centre du cadre.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craquant sur la génoise et placer au frais pour laisser durcir.</w:t>
      </w:r>
    </w:p>
    <w:p w14:paraId="0C8038C9" w14:textId="08B83C7A" w:rsidR="000F71E3" w:rsidRPr="000F71E3" w:rsidRDefault="000F71E3" w:rsidP="000F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F71E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aux fraises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gélatine (4 g)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12" w:tgtFrame="_blank" w:history="1">
        <w:r w:rsidRPr="000F71E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miel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g de Maïzena</w:t>
      </w:r>
      <w:r w:rsidRPr="000F71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poudre d'</w:t>
      </w:r>
      <w:hyperlink r:id="rId13" w:tgtFrame="_blank" w:history="1">
        <w:r w:rsidRPr="000F71E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0F71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feuilles de gélatine à ramollir dans de l'eau glac</w:t>
      </w:r>
      <w:r w:rsidR="00FD55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ée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et équeuter les fraises.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préparé un coulis en les déposant avec le miel dans le Thermomix.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0F71E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minutes à 90°/vitesse 3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vous le faites à la casserole, porter fraises et miel à ébullition et laisser cuire à frémissement pendant 15 minutes, puis mixer.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Passer au tamis si vous ne voulez pas retrouver de petits grains.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les feuilles de gélatine dans le coulis chaud.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Délayer la Maïzena dans 3 cuillerées de coulis puis l'incorporer au reste.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d'amande et bien mélanger.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sur la génoise.</w:t>
      </w:r>
      <w:r w:rsidRPr="000F71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frais jusqu'au lendemain ou au moins pendant 2 heures jusqu'à ce que la mousse soit ferme.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sur le plat de service </w:t>
      </w:r>
      <w:r w:rsidRPr="000F71E3">
        <w:rPr>
          <w:rFonts w:ascii="Comic Sans MS" w:hAnsi="Comic Sans MS"/>
          <w:color w:val="000000"/>
          <w:sz w:val="24"/>
          <w:szCs w:val="24"/>
        </w:rPr>
        <w:t>et d'un voile de sucre glace si désiré.</w:t>
      </w:r>
    </w:p>
    <w:p w14:paraId="548738A8" w14:textId="77777777" w:rsidR="000F71E3" w:rsidRDefault="000F71E3"/>
    <w:sectPr w:rsidR="000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25A5E"/>
    <w:rsid w:val="000C2A45"/>
    <w:rsid w:val="000F71E3"/>
    <w:rsid w:val="003D70D6"/>
    <w:rsid w:val="00AE7FA3"/>
    <w:rsid w:val="00E97275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-de-coco" TargetMode="External"/><Relationship Id="rId13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hyperlink" Target="https://recettes.de/fra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s://croquantfondantgourmand.com/wp-content/uploads/2023/06/entremets-fraises-chocolat-coco-p1080092.psd-r-copy-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2023-06-09T14:15:00Z</dcterms:modified>
</cp:coreProperties>
</file>