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954" w14:textId="655EE0BA" w:rsidR="00CC32A4" w:rsidRDefault="0042377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DDF20C3" wp14:editId="33F8A857">
            <wp:extent cx="2857500" cy="952500"/>
            <wp:effectExtent l="0" t="0" r="0" b="0"/>
            <wp:docPr id="791003096" name="Image 79100309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77">
        <w:t xml:space="preserve">   </w:t>
      </w:r>
      <w:r w:rsidR="000E6677" w:rsidRPr="0042377C">
        <w:rPr>
          <w:b/>
          <w:color w:val="943634" w:themeColor="accent2" w:themeShade="BF"/>
          <w:sz w:val="36"/>
          <w:szCs w:val="36"/>
          <w:u w:val="single"/>
        </w:rPr>
        <w:t>Pâte sablée Kayser</w:t>
      </w:r>
    </w:p>
    <w:p w14:paraId="1FDC9DA8" w14:textId="2BF65446" w:rsidR="000E6677" w:rsidRDefault="0014786A" w:rsidP="000E6677">
      <w:pPr>
        <w:pStyle w:val="NormalWeb"/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096B6E87" wp14:editId="797BF932">
            <wp:extent cx="2857500" cy="2468880"/>
            <wp:effectExtent l="0" t="0" r="0" b="7620"/>
            <wp:docPr id="1632631767" name="Image 1632631767" descr="Une image contenant nourriture, assiette, intérieur, tourt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31767" name="Image 1632631767" descr="Une image contenant nourriture, assiette, intérieur, tourt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77">
        <w:t xml:space="preserve"> </w:t>
      </w:r>
      <w:r w:rsidR="000E6677" w:rsidRPr="0014786A">
        <w:rPr>
          <w:rStyle w:val="lev"/>
          <w:rFonts w:ascii="Comic Sans MS" w:hAnsi="Comic Sans MS"/>
          <w:u w:val="single"/>
        </w:rPr>
        <w:t>Pour un moule de 26 cm de diamètre</w:t>
      </w:r>
    </w:p>
    <w:p w14:paraId="7545BCA0" w14:textId="3E81C6A9" w:rsidR="0014786A" w:rsidRDefault="00B257D9" w:rsidP="00B257D9">
      <w:pPr>
        <w:pStyle w:val="NormalWeb"/>
        <w:ind w:left="360"/>
      </w:pPr>
      <w:r>
        <w:rPr>
          <w:rStyle w:val="lev"/>
          <w:rFonts w:ascii="Comic Sans MS" w:hAnsi="Comic Sans MS"/>
          <w:color w:val="000000"/>
        </w:rPr>
        <w:t>- 145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- 35 g de sucre glace</w:t>
      </w:r>
      <w:r>
        <w:br/>
      </w:r>
      <w:r>
        <w:rPr>
          <w:rStyle w:val="lev"/>
          <w:rFonts w:ascii="Comic Sans MS" w:hAnsi="Comic Sans MS"/>
          <w:color w:val="000000"/>
        </w:rPr>
        <w:t>- 20 g d'amandes en poudre (ou de noisettes)</w:t>
      </w:r>
      <w:r>
        <w:br/>
      </w:r>
      <w:r>
        <w:rPr>
          <w:rStyle w:val="lev"/>
          <w:rFonts w:ascii="Comic Sans MS" w:hAnsi="Comic Sans MS"/>
          <w:color w:val="000000"/>
        </w:rPr>
        <w:t>- 90 g de beurre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  <w:r w:rsidR="0014786A">
        <w:rPr>
          <w:rFonts w:ascii="Comic Sans MS" w:hAnsi="Comic Sans MS"/>
          <w:b/>
          <w:bCs/>
          <w:color w:val="000000"/>
        </w:rPr>
        <w:br/>
      </w:r>
      <w:r w:rsidR="0014786A">
        <w:rPr>
          <w:rFonts w:ascii="Comic Sans MS" w:hAnsi="Comic Sans MS"/>
          <w:color w:val="000000"/>
        </w:rPr>
        <w:br/>
      </w:r>
      <w:r w:rsidR="0014786A">
        <w:rPr>
          <w:rFonts w:ascii="Comic Sans MS" w:hAnsi="Comic Sans MS"/>
        </w:rPr>
        <w:t>Mélanger la farine avec le sucre en poudre, le sucre glace et la poudre d'amandes.</w:t>
      </w:r>
      <w:r w:rsidR="0014786A">
        <w:rPr>
          <w:rFonts w:ascii="Comic Sans MS" w:hAnsi="Comic Sans MS"/>
        </w:rPr>
        <w:br/>
      </w:r>
      <w:r w:rsidR="0014786A">
        <w:rPr>
          <w:rFonts w:ascii="Comic Sans MS" w:hAnsi="Comic Sans MS"/>
          <w:color w:val="000000"/>
        </w:rPr>
        <w:t>Ajouter le beurre en parcelles et bien mélanger pour obtenir un sable.</w:t>
      </w:r>
      <w:r w:rsidR="0014786A">
        <w:rPr>
          <w:rFonts w:ascii="Comic Sans MS" w:hAnsi="Comic Sans MS"/>
          <w:color w:val="000000"/>
        </w:rPr>
        <w:br/>
        <w:t>Incorporer l'œuf et travailler rapidement jusqu'à l'obtention d'une boule.</w:t>
      </w:r>
      <w:r w:rsidR="0014786A">
        <w:rPr>
          <w:rFonts w:ascii="Comic Sans MS" w:hAnsi="Comic Sans MS"/>
          <w:color w:val="000000"/>
        </w:rPr>
        <w:br/>
        <w:t>Envelopper la pâte et la laisser reposer au frais pendant au moins 1 heure ou encore mieux jusqu'au lendemain.</w:t>
      </w:r>
      <w:r w:rsidR="0014786A">
        <w:br/>
      </w:r>
      <w:r w:rsidR="0014786A">
        <w:rPr>
          <w:rFonts w:ascii="Comic Sans MS" w:hAnsi="Comic Sans MS"/>
          <w:color w:val="000000"/>
        </w:rPr>
        <w:t>Étaler la pâte au rouleau et en garnir le cercle ou le moule à tarte.</w:t>
      </w:r>
      <w:r w:rsidR="0014786A">
        <w:br/>
      </w:r>
      <w:r w:rsidR="0014786A">
        <w:rPr>
          <w:rFonts w:ascii="Comic Sans MS" w:hAnsi="Comic Sans MS"/>
          <w:color w:val="000000"/>
        </w:rPr>
        <w:t>Vu la chaleur qu'il faisait ce jour-là, j'ai étalé la pâte entre deux feuilles de papier film.</w:t>
      </w:r>
      <w:r w:rsidR="0014786A">
        <w:br/>
      </w:r>
      <w:r w:rsidR="0014786A">
        <w:rPr>
          <w:rFonts w:ascii="Comic Sans MS" w:hAnsi="Comic Sans MS"/>
          <w:color w:val="000000"/>
        </w:rPr>
        <w:t>Couvrir et remettre au frais pendant une heure.</w:t>
      </w:r>
      <w:r w:rsidR="0014786A">
        <w:br/>
      </w:r>
      <w:hyperlink r:id="rId8" w:tgtFrame="_blank" w:history="1">
        <w:r w:rsidR="0014786A">
          <w:rPr>
            <w:rStyle w:val="lev"/>
            <w:rFonts w:ascii="Comic Sans MS" w:hAnsi="Comic Sans MS"/>
            <w:color w:val="993300"/>
            <w:u w:val="single"/>
          </w:rPr>
          <w:t>Lester la pâte</w:t>
        </w:r>
      </w:hyperlink>
      <w:r w:rsidR="0014786A">
        <w:rPr>
          <w:rFonts w:ascii="Comic Sans MS" w:hAnsi="Comic Sans MS"/>
          <w:color w:val="000000"/>
        </w:rPr>
        <w:t xml:space="preserve"> suivant la méthode que vous préférez</w:t>
      </w:r>
      <w:r w:rsidR="0014786A">
        <w:br/>
      </w:r>
      <w:r w:rsidR="0014786A">
        <w:rPr>
          <w:rFonts w:ascii="Comic Sans MS" w:hAnsi="Comic Sans MS"/>
          <w:color w:val="000000"/>
        </w:rPr>
        <w:t>Vous pouvez alors faire cuire la tarte "à blanc" suivant la recette que vous voulez réaliser.</w:t>
      </w:r>
    </w:p>
    <w:p w14:paraId="2752429B" w14:textId="77777777" w:rsidR="0014786A" w:rsidRDefault="0014786A" w:rsidP="000E6677">
      <w:pPr>
        <w:pStyle w:val="NormalWeb"/>
      </w:pPr>
    </w:p>
    <w:p w14:paraId="009347CE" w14:textId="77777777" w:rsidR="000E6677" w:rsidRDefault="000E6677"/>
    <w:sectPr w:rsidR="000E6677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7397"/>
    <w:multiLevelType w:val="hybridMultilevel"/>
    <w:tmpl w:val="48AC6010"/>
    <w:lvl w:ilvl="0" w:tplc="69DA2A4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413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7EA"/>
    <w:rsid w:val="000E6677"/>
    <w:rsid w:val="0014786A"/>
    <w:rsid w:val="0042377C"/>
    <w:rsid w:val="00B257D9"/>
    <w:rsid w:val="00CC32A4"/>
    <w:rsid w:val="00E937EA"/>
    <w:rsid w:val="00F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034D"/>
  <w15:docId w15:val="{458E332F-333D-46A0-A3D3-AAB06DD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cuire-a-blanc-une-pate-a-tar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15/08/pate-sablee-kayser-dscn3581-copy.jpgr_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5</cp:revision>
  <dcterms:created xsi:type="dcterms:W3CDTF">2015-07-02T05:27:00Z</dcterms:created>
  <dcterms:modified xsi:type="dcterms:W3CDTF">2023-07-20T13:17:00Z</dcterms:modified>
</cp:coreProperties>
</file>