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7D97" w14:textId="77777777" w:rsidR="00513C46" w:rsidRDefault="00471CAD">
      <w:pPr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B23892">
        <w:rPr>
          <w:noProof/>
          <w:color w:val="943634" w:themeColor="accent2" w:themeShade="BF"/>
          <w:lang w:eastAsia="fr-FR"/>
        </w:rPr>
        <w:drawing>
          <wp:inline distT="0" distB="0" distL="0" distR="0" wp14:anchorId="201EA065" wp14:editId="51FC0A82">
            <wp:extent cx="2857500" cy="952500"/>
            <wp:effectExtent l="0" t="0" r="0" b="0"/>
            <wp:docPr id="12" name="Image 1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23892" w:rsidRPr="00B23892">
        <w:rPr>
          <w:color w:val="943634" w:themeColor="accent2" w:themeShade="BF"/>
        </w:rPr>
        <w:t xml:space="preserve">  </w:t>
      </w:r>
      <w:r w:rsidR="00B23892" w:rsidRPr="00B23892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Gâteau invisible aux courgettes</w:t>
      </w:r>
    </w:p>
    <w:p w14:paraId="48AAE258" w14:textId="77777777" w:rsidR="00B23892" w:rsidRDefault="00B23892" w:rsidP="00B23892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 wp14:anchorId="4D2C0E2E" wp14:editId="2E28E0EA">
            <wp:extent cx="2858135" cy="1779905"/>
            <wp:effectExtent l="19050" t="0" r="0" b="0"/>
            <wp:docPr id="1" name="Image 1" descr="Gâteau invisible aux courgettes P119003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invisible aux courgettes P119003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135" cy="1779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32"/>
          <w:szCs w:val="32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5EBA37AA" w14:textId="77777777" w:rsidR="00B23892" w:rsidRPr="00B23892" w:rsidRDefault="00B23892" w:rsidP="00B23892">
      <w:pPr>
        <w:pStyle w:val="NormalWeb"/>
        <w:rPr>
          <w:sz w:val="20"/>
          <w:szCs w:val="20"/>
        </w:rPr>
      </w:pPr>
      <w:r w:rsidRPr="00B23892">
        <w:rPr>
          <w:rStyle w:val="lev"/>
          <w:rFonts w:ascii="Comic Sans MS" w:hAnsi="Comic Sans MS"/>
          <w:color w:val="000000"/>
          <w:sz w:val="20"/>
          <w:szCs w:val="20"/>
        </w:rPr>
        <w:t xml:space="preserve">- 850 g de </w:t>
      </w:r>
      <w:hyperlink r:id="rId7" w:tgtFrame="_blank" w:history="1">
        <w:r w:rsidRPr="00B238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courgettes</w:t>
        </w:r>
      </w:hyperlink>
      <w:r w:rsidRPr="00B23892">
        <w:rPr>
          <w:sz w:val="20"/>
          <w:szCs w:val="20"/>
        </w:rPr>
        <w:br/>
      </w:r>
      <w:r w:rsidRPr="00B23892">
        <w:rPr>
          <w:rStyle w:val="lev"/>
          <w:rFonts w:ascii="Comic Sans MS" w:hAnsi="Comic Sans MS"/>
          <w:color w:val="000000"/>
          <w:sz w:val="20"/>
          <w:szCs w:val="20"/>
        </w:rPr>
        <w:t>- 2 œufs</w:t>
      </w:r>
      <w:r w:rsidRPr="00B23892">
        <w:rPr>
          <w:sz w:val="20"/>
          <w:szCs w:val="20"/>
        </w:rPr>
        <w:br/>
      </w:r>
      <w:r w:rsidRPr="00B23892">
        <w:rPr>
          <w:rStyle w:val="lev"/>
          <w:rFonts w:ascii="Comic Sans MS" w:hAnsi="Comic Sans MS"/>
          <w:color w:val="000000"/>
          <w:sz w:val="20"/>
          <w:szCs w:val="20"/>
        </w:rPr>
        <w:t>- 125 g de lait</w:t>
      </w:r>
      <w:r w:rsidRPr="00B23892">
        <w:rPr>
          <w:sz w:val="20"/>
          <w:szCs w:val="20"/>
        </w:rPr>
        <w:br/>
      </w:r>
      <w:r w:rsidRPr="00B23892">
        <w:rPr>
          <w:rStyle w:val="lev"/>
          <w:rFonts w:ascii="Comic Sans MS" w:hAnsi="Comic Sans MS"/>
          <w:color w:val="000000"/>
          <w:sz w:val="20"/>
          <w:szCs w:val="20"/>
        </w:rPr>
        <w:t>- 70 g de farine</w:t>
      </w:r>
      <w:r w:rsidRPr="00B23892">
        <w:rPr>
          <w:sz w:val="20"/>
          <w:szCs w:val="20"/>
        </w:rPr>
        <w:br/>
      </w:r>
      <w:r w:rsidRPr="00B23892">
        <w:rPr>
          <w:rStyle w:val="lev"/>
          <w:rFonts w:ascii="Comic Sans MS" w:hAnsi="Comic Sans MS"/>
          <w:color w:val="000000"/>
          <w:sz w:val="20"/>
          <w:szCs w:val="20"/>
        </w:rPr>
        <w:t>- 1,5 càc de levure chimique</w:t>
      </w:r>
      <w:r w:rsidRPr="00B23892">
        <w:rPr>
          <w:sz w:val="20"/>
          <w:szCs w:val="20"/>
        </w:rPr>
        <w:br/>
      </w:r>
      <w:r w:rsidRPr="00B23892">
        <w:rPr>
          <w:rStyle w:val="lev"/>
          <w:rFonts w:ascii="Comic Sans MS" w:hAnsi="Comic Sans MS"/>
          <w:color w:val="000000"/>
          <w:sz w:val="20"/>
          <w:szCs w:val="20"/>
        </w:rPr>
        <w:t>- 20 g d'huile d'olive</w:t>
      </w:r>
      <w:r w:rsidRPr="00B23892">
        <w:rPr>
          <w:sz w:val="20"/>
          <w:szCs w:val="20"/>
        </w:rPr>
        <w:br/>
      </w:r>
      <w:r w:rsidRPr="00B23892">
        <w:rPr>
          <w:rStyle w:val="lev"/>
          <w:rFonts w:ascii="Comic Sans MS" w:hAnsi="Comic Sans MS"/>
          <w:color w:val="000000"/>
          <w:sz w:val="20"/>
          <w:szCs w:val="20"/>
        </w:rPr>
        <w:t xml:space="preserve">- ½ càc de </w:t>
      </w:r>
      <w:hyperlink r:id="rId8" w:tgtFrame="_blank" w:history="1">
        <w:r w:rsidRPr="00B238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curry</w:t>
        </w:r>
      </w:hyperlink>
      <w:r w:rsidRPr="00B23892">
        <w:rPr>
          <w:sz w:val="20"/>
          <w:szCs w:val="20"/>
        </w:rPr>
        <w:br/>
      </w:r>
      <w:r w:rsidRPr="00B23892">
        <w:rPr>
          <w:rStyle w:val="lev"/>
          <w:rFonts w:ascii="Comic Sans MS" w:hAnsi="Comic Sans MS"/>
          <w:color w:val="000000"/>
          <w:sz w:val="20"/>
          <w:szCs w:val="20"/>
        </w:rPr>
        <w:t xml:space="preserve">- 75 g de </w:t>
      </w:r>
      <w:hyperlink r:id="rId9" w:tgtFrame="_blank" w:history="1">
        <w:r w:rsidRPr="00B23892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comté</w:t>
        </w:r>
      </w:hyperlink>
      <w:r w:rsidRPr="00B23892">
        <w:rPr>
          <w:rStyle w:val="lev"/>
          <w:rFonts w:ascii="Comic Sans MS" w:hAnsi="Comic Sans MS"/>
          <w:color w:val="000000"/>
          <w:sz w:val="20"/>
          <w:szCs w:val="20"/>
        </w:rPr>
        <w:t xml:space="preserve"> râpé</w:t>
      </w:r>
    </w:p>
    <w:p w14:paraId="28F64B9A" w14:textId="77777777" w:rsidR="00B23892" w:rsidRPr="00B23892" w:rsidRDefault="00B23892" w:rsidP="00B23892">
      <w:pPr>
        <w:pStyle w:val="NormalWeb"/>
        <w:rPr>
          <w:sz w:val="20"/>
          <w:szCs w:val="20"/>
        </w:rPr>
      </w:pPr>
      <w:r w:rsidRPr="00B23892">
        <w:rPr>
          <w:rStyle w:val="lev"/>
          <w:rFonts w:ascii="Comic Sans MS" w:hAnsi="Comic Sans MS"/>
          <w:color w:val="B3761B"/>
          <w:sz w:val="20"/>
          <w:szCs w:val="20"/>
        </w:rPr>
        <w:t>Moule étoile ou un moule à manqué  de 26 cm de diamètre beurré</w:t>
      </w:r>
    </w:p>
    <w:p w14:paraId="0BBF1A6E" w14:textId="77777777" w:rsidR="00B23892" w:rsidRPr="00B23892" w:rsidRDefault="00B23892" w:rsidP="00B23892">
      <w:pPr>
        <w:pStyle w:val="NormalWeb"/>
        <w:rPr>
          <w:sz w:val="20"/>
          <w:szCs w:val="20"/>
        </w:rPr>
      </w:pPr>
      <w:r w:rsidRPr="00B23892">
        <w:rPr>
          <w:rStyle w:val="lev"/>
          <w:rFonts w:ascii="Comic Sans MS" w:hAnsi="Comic Sans MS"/>
          <w:color w:val="993300"/>
          <w:sz w:val="20"/>
          <w:szCs w:val="20"/>
        </w:rPr>
        <w:t>Préchauffage du four à 180°C</w:t>
      </w:r>
      <w:r w:rsidRPr="00B23892">
        <w:rPr>
          <w:rStyle w:val="lev"/>
          <w:sz w:val="20"/>
          <w:szCs w:val="20"/>
        </w:rPr>
        <w:t> </w:t>
      </w:r>
      <w:r w:rsidRPr="00B23892">
        <w:rPr>
          <w:noProof/>
          <w:color w:val="0000FF"/>
          <w:sz w:val="20"/>
          <w:szCs w:val="20"/>
        </w:rPr>
        <w:drawing>
          <wp:inline distT="0" distB="0" distL="0" distR="0" wp14:anchorId="7149418E" wp14:editId="2264C88B">
            <wp:extent cx="336550" cy="323850"/>
            <wp:effectExtent l="19050" t="0" r="6350" b="0"/>
            <wp:docPr id="5" name="Image 5" descr="Four Chaleur tourna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our Chaleur tournan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65AC60" w14:textId="39328263" w:rsidR="00B23892" w:rsidRPr="00B23892" w:rsidRDefault="00B23892" w:rsidP="00B23892">
      <w:pPr>
        <w:pStyle w:val="NormalWeb"/>
        <w:rPr>
          <w:sz w:val="20"/>
          <w:szCs w:val="20"/>
        </w:rPr>
      </w:pPr>
      <w:r w:rsidRPr="00B23892">
        <w:rPr>
          <w:sz w:val="20"/>
          <w:szCs w:val="20"/>
        </w:rPr>
        <w:t>.</w:t>
      </w:r>
      <w:r w:rsidRPr="00B23892">
        <w:rPr>
          <w:sz w:val="20"/>
          <w:szCs w:val="20"/>
        </w:rPr>
        <w:br/>
      </w:r>
      <w:r w:rsidRPr="00B23892">
        <w:rPr>
          <w:rFonts w:ascii="Comic Sans MS" w:hAnsi="Comic Sans MS"/>
          <w:color w:val="000000"/>
          <w:sz w:val="20"/>
          <w:szCs w:val="20"/>
        </w:rPr>
        <w:t>Laver les courgettes et les couper en rondelles fines (à la mandoline pour moi).</w:t>
      </w:r>
      <w:r w:rsidRPr="00B23892">
        <w:rPr>
          <w:rFonts w:ascii="Comic Sans MS" w:hAnsi="Comic Sans MS"/>
          <w:color w:val="000000"/>
          <w:sz w:val="20"/>
          <w:szCs w:val="20"/>
        </w:rPr>
        <w:br/>
        <w:t>Dans un grand saladier, mélanger la farine, la levure</w:t>
      </w:r>
      <w:r w:rsidR="00D200D8">
        <w:rPr>
          <w:rFonts w:ascii="Comic Sans MS" w:hAnsi="Comic Sans MS"/>
          <w:color w:val="000000"/>
          <w:sz w:val="20"/>
          <w:szCs w:val="20"/>
        </w:rPr>
        <w:t>, l’huile</w:t>
      </w:r>
      <w:r w:rsidRPr="00B23892">
        <w:rPr>
          <w:rFonts w:ascii="Comic Sans MS" w:hAnsi="Comic Sans MS"/>
          <w:color w:val="000000"/>
          <w:sz w:val="20"/>
          <w:szCs w:val="20"/>
        </w:rPr>
        <w:t xml:space="preserve"> et le lait.</w:t>
      </w:r>
      <w:r w:rsidRPr="00B23892">
        <w:rPr>
          <w:rFonts w:ascii="Comic Sans MS" w:hAnsi="Comic Sans MS"/>
          <w:color w:val="000000"/>
          <w:sz w:val="20"/>
          <w:szCs w:val="20"/>
        </w:rPr>
        <w:br/>
        <w:t>Ajouter les œufs en fouettant.</w:t>
      </w:r>
      <w:r w:rsidRPr="00B23892">
        <w:rPr>
          <w:rFonts w:ascii="Comic Sans MS" w:hAnsi="Comic Sans MS"/>
          <w:color w:val="000000"/>
          <w:sz w:val="20"/>
          <w:szCs w:val="20"/>
        </w:rPr>
        <w:br/>
        <w:t>Incorporer le fromage, le curry, saler et poivrer.</w:t>
      </w:r>
      <w:r w:rsidRPr="00B23892">
        <w:rPr>
          <w:rFonts w:ascii="Comic Sans MS" w:hAnsi="Comic Sans MS"/>
          <w:color w:val="000000"/>
          <w:sz w:val="20"/>
          <w:szCs w:val="20"/>
        </w:rPr>
        <w:br/>
        <w:t xml:space="preserve">Incorporer les rondelles de courgettes petit à petit en remuant entre chaque ajout </w:t>
      </w:r>
      <w:r w:rsidRPr="00B23892">
        <w:rPr>
          <w:rFonts w:ascii="Comic Sans MS" w:hAnsi="Comic Sans MS"/>
          <w:color w:val="000000"/>
          <w:sz w:val="20"/>
          <w:szCs w:val="20"/>
        </w:rPr>
        <w:br/>
        <w:t>pour bien enrober les légumes de pâte.</w:t>
      </w:r>
      <w:r w:rsidRPr="00B23892">
        <w:rPr>
          <w:rFonts w:ascii="Comic Sans MS" w:hAnsi="Comic Sans MS"/>
          <w:color w:val="000000"/>
          <w:sz w:val="20"/>
          <w:szCs w:val="20"/>
        </w:rPr>
        <w:br/>
        <w:t>Verser la préparation dans le moule et égaliser la surface.</w:t>
      </w:r>
      <w:r w:rsidRPr="00B23892">
        <w:rPr>
          <w:rFonts w:ascii="Comic Sans MS" w:hAnsi="Comic Sans MS"/>
          <w:color w:val="000000"/>
          <w:sz w:val="20"/>
          <w:szCs w:val="20"/>
        </w:rPr>
        <w:br/>
        <w:t>Enfourner pour 40 minutes.</w:t>
      </w:r>
      <w:r w:rsidRPr="00B23892">
        <w:rPr>
          <w:rFonts w:ascii="Comic Sans MS" w:hAnsi="Comic Sans MS"/>
          <w:color w:val="000000"/>
          <w:sz w:val="20"/>
          <w:szCs w:val="20"/>
        </w:rPr>
        <w:br/>
        <w:t>Laisser refroidir avant de démouler.</w:t>
      </w:r>
    </w:p>
    <w:p w14:paraId="0092C47B" w14:textId="77777777" w:rsidR="00B23892" w:rsidRDefault="00B23892">
      <w:pPr>
        <w:rPr>
          <w:b/>
          <w:color w:val="943634" w:themeColor="accent2" w:themeShade="BF"/>
          <w:sz w:val="32"/>
          <w:szCs w:val="32"/>
          <w:u w:val="single"/>
        </w:rPr>
      </w:pPr>
    </w:p>
    <w:p w14:paraId="198861DA" w14:textId="77777777" w:rsidR="00B23892" w:rsidRDefault="00B23892"/>
    <w:sectPr w:rsidR="00B23892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CAD"/>
    <w:rsid w:val="00471CAD"/>
    <w:rsid w:val="00513C46"/>
    <w:rsid w:val="00B23892"/>
    <w:rsid w:val="00D200D8"/>
    <w:rsid w:val="00E4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AE2"/>
  <w15:docId w15:val="{0AAE9CE4-3334-4AD3-83E4-41E61AAE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CAD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B2389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2389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2389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23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rr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urget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9/08/gateau-invisible-aux-courgettes-p1190031-r.jpg" TargetMode="External"/><Relationship Id="rId10" Type="http://schemas.openxmlformats.org/officeDocument/2006/relationships/hyperlink" Target="http://croquantfondantgourmand.com/wp-content/uploads/2015/09/Four-Chaleur-tournante--e1439110656131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</Words>
  <Characters>820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Michèle Cugnet</cp:lastModifiedBy>
  <cp:revision>5</cp:revision>
  <dcterms:created xsi:type="dcterms:W3CDTF">2019-07-19T16:51:00Z</dcterms:created>
  <dcterms:modified xsi:type="dcterms:W3CDTF">2023-12-23T05:36:00Z</dcterms:modified>
</cp:coreProperties>
</file>