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0B853EF" w:rsidR="00AE7FA3" w:rsidRDefault="00B81DE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C74" w:rsidRPr="00465C74">
        <w:rPr>
          <w:b/>
          <w:bCs/>
          <w:color w:val="833C0B" w:themeColor="accent2" w:themeShade="80"/>
          <w:sz w:val="28"/>
          <w:szCs w:val="28"/>
          <w:u w:val="single"/>
        </w:rPr>
        <w:t>Bâtonnets de cake à la provençale</w:t>
      </w:r>
    </w:p>
    <w:p w14:paraId="428191C3" w14:textId="77777777" w:rsidR="006C0ED7" w:rsidRDefault="0078210A" w:rsidP="006C0ED7">
      <w:pPr>
        <w:pStyle w:val="NormalWeb"/>
      </w:pPr>
      <w:r>
        <w:rPr>
          <w:noProof/>
          <w:color w:val="0000FF"/>
        </w:rPr>
        <w:drawing>
          <wp:inline distT="0" distB="0" distL="0" distR="0" wp14:anchorId="6BDE9177" wp14:editId="547F72EC">
            <wp:extent cx="2857500" cy="1470660"/>
            <wp:effectExtent l="0" t="0" r="0" b="0"/>
            <wp:docPr id="1313901438" name="Image 1313901438" descr="Une image contenant nourriture, produits de boulangerie, Snack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01438" name="Image 1313901438" descr="Une image contenant nourriture, produits de boulangerie, Snack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ED7">
        <w:rPr>
          <w:b/>
          <w:bCs/>
          <w:color w:val="833C0B" w:themeColor="accent2" w:themeShade="80"/>
          <w:sz w:val="28"/>
          <w:szCs w:val="28"/>
          <w:u w:val="single"/>
        </w:rPr>
        <w:br/>
      </w:r>
      <w:r w:rsidR="006C0ED7">
        <w:rPr>
          <w:rStyle w:val="lev"/>
          <w:rFonts w:ascii="Comic Sans MS" w:hAnsi="Comic Sans MS"/>
          <w:color w:val="000000"/>
        </w:rPr>
        <w:t>- 150 g de farine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- 50 g de Maïzena ®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- 1 sachet de levure chimique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 xml:space="preserve">- 3 </w:t>
      </w:r>
      <w:r w:rsidR="006C0ED7" w:rsidRPr="006C0ED7">
        <w:rPr>
          <w:rStyle w:val="lev"/>
          <w:rFonts w:ascii="Comic Sans MS" w:hAnsi="Comic Sans MS"/>
          <w:color w:val="000000"/>
        </w:rPr>
        <w:t>œufs</w:t>
      </w:r>
      <w:r w:rsidR="006C0ED7" w:rsidRPr="006C0ED7">
        <w:br/>
      </w:r>
      <w:r w:rsidR="006C0ED7" w:rsidRPr="006C0ED7">
        <w:rPr>
          <w:rStyle w:val="lev"/>
          <w:rFonts w:ascii="Comic Sans MS" w:hAnsi="Comic Sans MS"/>
          <w:color w:val="000000"/>
        </w:rPr>
        <w:t>- 80 g d'huile d'olive</w:t>
      </w:r>
      <w:r w:rsidR="006C0ED7" w:rsidRPr="006C0ED7">
        <w:br/>
      </w:r>
      <w:r w:rsidR="006C0ED7" w:rsidRPr="006C0ED7"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="006C0ED7" w:rsidRPr="006C0ED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="006C0ED7" w:rsidRPr="006C0ED7">
        <w:rPr>
          <w:rStyle w:val="lev"/>
          <w:rFonts w:ascii="Comic Sans MS" w:hAnsi="Comic Sans MS"/>
          <w:color w:val="000000"/>
        </w:rPr>
        <w:t xml:space="preserve"> nature</w:t>
      </w:r>
      <w:r w:rsidR="006C0ED7" w:rsidRPr="006C0ED7">
        <w:br/>
      </w:r>
      <w:r w:rsidR="006C0ED7" w:rsidRPr="006C0ED7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="006C0ED7" w:rsidRPr="006C0ED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séchées</w:t>
        </w:r>
      </w:hyperlink>
      <w:r w:rsidR="006C0ED7" w:rsidRPr="006C0ED7">
        <w:rPr>
          <w:rStyle w:val="lev"/>
          <w:rFonts w:ascii="Comic Sans MS" w:hAnsi="Comic Sans MS"/>
          <w:color w:val="000000"/>
        </w:rPr>
        <w:t xml:space="preserve"> à l'huile</w:t>
      </w:r>
      <w:r w:rsidR="006C0ED7" w:rsidRPr="006C0ED7">
        <w:br/>
      </w:r>
      <w:r w:rsidR="006C0ED7" w:rsidRPr="006C0ED7">
        <w:rPr>
          <w:rStyle w:val="lev"/>
          <w:rFonts w:ascii="Comic Sans MS" w:hAnsi="Comic Sans MS"/>
          <w:color w:val="000000"/>
        </w:rPr>
        <w:t>- 40 g d'olives vertes dénoyautées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- 2 càc d'herbes de Provence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- 1 càs de moutarde (à la bière pour moi)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- 50 g de comté râpé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- 50 g de parmesan râpé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sel &amp; poivre du moulin</w:t>
      </w:r>
      <w:r w:rsidR="006C0ED7">
        <w:br/>
      </w:r>
      <w:r w:rsidR="006C0ED7">
        <w:rPr>
          <w:rStyle w:val="lev"/>
          <w:rFonts w:ascii="Comic Sans MS" w:hAnsi="Comic Sans MS"/>
          <w:color w:val="000000"/>
        </w:rPr>
        <w:t>- Graines de sésame ou de pavot</w:t>
      </w:r>
    </w:p>
    <w:p w14:paraId="7FC1B8EF" w14:textId="77777777" w:rsidR="006C0ED7" w:rsidRDefault="006C0ED7" w:rsidP="006C0ED7">
      <w:pPr>
        <w:pStyle w:val="NormalWeb"/>
      </w:pPr>
      <w:r>
        <w:rPr>
          <w:rStyle w:val="lev"/>
          <w:rFonts w:ascii="Comic Sans MS" w:hAnsi="Comic Sans MS"/>
          <w:color w:val="BF9636"/>
        </w:rPr>
        <w:t>Le moule à gâteau roulé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E4BB7C0" wp14:editId="29D5168B">
            <wp:extent cx="335280" cy="320040"/>
            <wp:effectExtent l="0" t="0" r="7620" b="3810"/>
            <wp:docPr id="1495933896" name="Image 1495933896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0526" w14:textId="22D122E5" w:rsidR="00465C74" w:rsidRDefault="00F87DD7" w:rsidP="006C0ED7">
      <w:pPr>
        <w:pStyle w:val="NormalWeb"/>
      </w:pPr>
      <w:r>
        <w:rPr>
          <w:rFonts w:ascii="Comic Sans MS" w:hAnsi="Comic Sans MS"/>
          <w:color w:val="000000"/>
        </w:rPr>
        <w:t>Mélanger dans un saladier la farine, la Maïzena, la levure et les fromages.</w:t>
      </w:r>
      <w:r>
        <w:br/>
      </w:r>
      <w:r>
        <w:rPr>
          <w:rFonts w:ascii="Comic Sans MS" w:hAnsi="Comic Sans MS"/>
          <w:color w:val="000000"/>
        </w:rPr>
        <w:t>Faire un puits et y déposer les œufs, l'huile, le yaourt, la moutarde et les herbes de Provence.</w:t>
      </w:r>
      <w:r>
        <w:t xml:space="preserve"> </w:t>
      </w:r>
      <w:r>
        <w:rPr>
          <w:rFonts w:ascii="Comic Sans MS" w:hAnsi="Comic Sans MS"/>
          <w:color w:val="000000"/>
        </w:rPr>
        <w:t>Mélanger au fouet.</w:t>
      </w:r>
      <w:r>
        <w:br/>
      </w:r>
      <w:r>
        <w:rPr>
          <w:rFonts w:ascii="Comic Sans MS" w:hAnsi="Comic Sans MS"/>
          <w:color w:val="000000"/>
        </w:rPr>
        <w:t>Couper les tomates séchées et égouttées en petits dés ainsi que les olives.</w:t>
      </w:r>
      <w:r>
        <w:rPr>
          <w:rFonts w:ascii="Comic Sans MS" w:hAnsi="Comic Sans MS"/>
          <w:color w:val="000000"/>
        </w:rPr>
        <w:t xml:space="preserve"> </w:t>
      </w:r>
      <w:r w:rsidR="006C0ED7">
        <w:t xml:space="preserve"> </w:t>
      </w:r>
      <w:r w:rsidR="006C0ED7">
        <w:rPr>
          <w:rFonts w:ascii="Comic Sans MS" w:hAnsi="Comic Sans MS"/>
          <w:color w:val="000000"/>
        </w:rPr>
        <w:t>Saler, poivrer et bien mélanger.</w:t>
      </w:r>
      <w:r w:rsidR="006C0ED7">
        <w:br/>
      </w:r>
      <w:r w:rsidR="006C0ED7">
        <w:rPr>
          <w:rFonts w:ascii="Comic Sans MS" w:hAnsi="Comic Sans MS"/>
          <w:color w:val="000000"/>
        </w:rPr>
        <w:t>Étaler la pâte dans le moule le plus régulièrement possible.</w:t>
      </w:r>
      <w:r w:rsidR="006C0ED7">
        <w:t xml:space="preserve"> </w:t>
      </w:r>
      <w:r w:rsidR="006C0ED7">
        <w:rPr>
          <w:rFonts w:ascii="Comic Sans MS" w:hAnsi="Comic Sans MS"/>
          <w:color w:val="000000"/>
        </w:rPr>
        <w:t>Parsemer de graines.</w:t>
      </w:r>
      <w:r w:rsidR="006C0ED7">
        <w:br/>
      </w:r>
      <w:r w:rsidR="006C0ED7">
        <w:rPr>
          <w:rFonts w:ascii="Comic Sans MS" w:hAnsi="Comic Sans MS"/>
          <w:color w:val="000000"/>
        </w:rPr>
        <w:t>Enfourner pour 20 minutes.</w:t>
      </w:r>
      <w:r w:rsidR="006C0ED7">
        <w:br/>
      </w:r>
      <w:r w:rsidR="006C0ED7">
        <w:rPr>
          <w:rFonts w:ascii="Comic Sans MS" w:hAnsi="Comic Sans MS"/>
          <w:color w:val="000000"/>
        </w:rPr>
        <w:t>Faire glisser la feuille sur le plan de travail et laisser refroidir.</w:t>
      </w:r>
      <w:r w:rsidR="006C0ED7">
        <w:br/>
      </w:r>
      <w:r w:rsidR="006C0ED7">
        <w:rPr>
          <w:rFonts w:ascii="Comic Sans MS" w:hAnsi="Comic Sans MS"/>
          <w:color w:val="000000"/>
        </w:rPr>
        <w:t>Couper en bâtonnets.</w:t>
      </w:r>
      <w:r w:rsidR="006C0ED7">
        <w:br/>
      </w:r>
      <w:r w:rsidR="006C0ED7">
        <w:rPr>
          <w:rFonts w:ascii="Comic Sans MS" w:hAnsi="Comic Sans MS"/>
          <w:color w:val="000000"/>
        </w:rPr>
        <w:t>Servir tièdes ou à température ambiante.</w:t>
      </w:r>
    </w:p>
    <w:sectPr w:rsidR="004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246E7B"/>
    <w:rsid w:val="00465C74"/>
    <w:rsid w:val="006C0ED7"/>
    <w:rsid w:val="0078210A"/>
    <w:rsid w:val="00811894"/>
    <w:rsid w:val="0091065C"/>
    <w:rsid w:val="00AE7FA3"/>
    <w:rsid w:val="00B81DE0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0E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C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sech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1/batonnets-de-cake-a-la-provencale-p1090676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2020-05-28T16:49:00Z</dcterms:created>
  <dcterms:modified xsi:type="dcterms:W3CDTF">2024-01-08T07:30:00Z</dcterms:modified>
</cp:coreProperties>
</file>