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578E" w14:textId="77777777" w:rsidR="00D06D2D" w:rsidRDefault="003D70D6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A0D48" w14:textId="14705ADC" w:rsidR="00AE7FA3" w:rsidRDefault="00D06D2D" w:rsidP="00D06D2D">
      <w:pPr>
        <w:jc w:val="center"/>
        <w:rPr>
          <w:b/>
          <w:bCs/>
          <w:color w:val="833C0B" w:themeColor="accent2" w:themeShade="80"/>
          <w:sz w:val="28"/>
          <w:szCs w:val="28"/>
          <w:u w:val="single"/>
        </w:rPr>
      </w:pPr>
      <w:r w:rsidRPr="00D06D2D">
        <w:rPr>
          <w:b/>
          <w:bCs/>
          <w:color w:val="833C0B" w:themeColor="accent2" w:themeShade="80"/>
          <w:sz w:val="28"/>
          <w:szCs w:val="28"/>
          <w:u w:val="single"/>
        </w:rPr>
        <w:t>Marmite de veau et volaille aux morilles et girolles</w:t>
      </w:r>
    </w:p>
    <w:p w14:paraId="03719F91" w14:textId="77777777" w:rsidR="000B5D33" w:rsidRDefault="000B5D33" w:rsidP="000B5D33">
      <w:pPr>
        <w:pStyle w:val="NormalWeb"/>
      </w:pPr>
      <w:r>
        <w:rPr>
          <w:noProof/>
          <w:color w:val="0000FF"/>
        </w:rPr>
        <w:drawing>
          <wp:inline distT="0" distB="0" distL="0" distR="0" wp14:anchorId="3C84335B" wp14:editId="36B302D9">
            <wp:extent cx="2857500" cy="2446020"/>
            <wp:effectExtent l="0" t="0" r="0" b="0"/>
            <wp:docPr id="2" name="Image 1" descr="Une image contenant nourriture, Restauration rapide, Snack, produits de boulang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Restauration rapide, Snack, produits de boulang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28"/>
          <w:szCs w:val="28"/>
          <w:u w:val="single"/>
        </w:rPr>
        <w:t xml:space="preserve"> </w:t>
      </w:r>
      <w:r w:rsidRPr="000B5D33">
        <w:rPr>
          <w:rStyle w:val="lev"/>
          <w:rFonts w:ascii="Comic Sans MS" w:hAnsi="Comic Sans MS"/>
          <w:color w:val="000000"/>
          <w:u w:val="single"/>
        </w:rPr>
        <w:t>Pour 7 Croquants-Gourmands</w:t>
      </w:r>
    </w:p>
    <w:p w14:paraId="39033FEA" w14:textId="77777777" w:rsidR="000B5D33" w:rsidRPr="000B5D33" w:rsidRDefault="000B5D33" w:rsidP="000B5D3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 g </w:t>
      </w:r>
      <w:r w:rsidRPr="000B5D33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0B5D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morilles</w:t>
        </w:r>
      </w:hyperlink>
      <w:r w:rsidRPr="000B5D33">
        <w:rPr>
          <w:rStyle w:val="lev"/>
          <w:rFonts w:ascii="Comic Sans MS" w:hAnsi="Comic Sans MS"/>
          <w:color w:val="000000"/>
        </w:rPr>
        <w:t xml:space="preserve"> séchées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 xml:space="preserve">- 30 g de </w:t>
      </w:r>
      <w:hyperlink r:id="rId8" w:tgtFrame="_blank" w:history="1">
        <w:r w:rsidRPr="000B5D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girolles</w:t>
        </w:r>
      </w:hyperlink>
      <w:r w:rsidRPr="000B5D33">
        <w:rPr>
          <w:rStyle w:val="lev"/>
          <w:rFonts w:ascii="Comic Sans MS" w:hAnsi="Comic Sans MS"/>
          <w:color w:val="000000"/>
        </w:rPr>
        <w:t xml:space="preserve"> séchées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échalote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carotte 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côte de céleri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blanc de poireau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càs de fond de volaille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brindilles de thym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feuille de laurier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clou de girofle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- 200 ml (100 + 100) de porto rouge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 xml:space="preserve">- 200 ml (100 + 100) de </w:t>
      </w:r>
      <w:proofErr w:type="spellStart"/>
      <w:r w:rsidRPr="000B5D33">
        <w:rPr>
          <w:rStyle w:val="lev"/>
          <w:rFonts w:ascii="Comic Sans MS" w:hAnsi="Comic Sans MS"/>
          <w:color w:val="000000"/>
        </w:rPr>
        <w:t>Noilly</w:t>
      </w:r>
      <w:proofErr w:type="spellEnd"/>
      <w:r w:rsidRPr="000B5D33">
        <w:rPr>
          <w:rStyle w:val="lev"/>
          <w:rFonts w:ascii="Comic Sans MS" w:hAnsi="Comic Sans MS"/>
          <w:color w:val="000000"/>
        </w:rPr>
        <w:t xml:space="preserve"> Prat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- 500 ml (250 + 250) de crème fleurette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 xml:space="preserve">- 750 g de noix de </w:t>
      </w:r>
      <w:hyperlink r:id="rId9" w:tgtFrame="_blank" w:history="1">
        <w:r w:rsidRPr="000B5D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veau</w:t>
        </w:r>
      </w:hyperlink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 xml:space="preserve">- 250 g de blanc de </w:t>
      </w:r>
      <w:hyperlink r:id="rId10" w:tgtFrame="_blank" w:history="1">
        <w:r w:rsidRPr="000B5D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 xml:space="preserve">- 2 abaisses de </w:t>
      </w:r>
      <w:hyperlink r:id="rId11" w:tgtFrame="_blank" w:history="1">
        <w:r w:rsidRPr="000B5D3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huile d'olive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Sel &amp; poivre du moulin</w:t>
      </w:r>
      <w:r w:rsidRPr="000B5D33">
        <w:br/>
      </w:r>
      <w:r w:rsidRPr="000B5D33">
        <w:rPr>
          <w:rStyle w:val="lev"/>
          <w:rFonts w:ascii="Comic Sans MS" w:hAnsi="Comic Sans MS"/>
          <w:color w:val="000000"/>
        </w:rPr>
        <w:t>- 1 blanc ou 1 jaune d'œuf</w:t>
      </w:r>
    </w:p>
    <w:p w14:paraId="4CB7BD5D" w14:textId="77777777" w:rsidR="000B5D33" w:rsidRDefault="000B5D33" w:rsidP="000B5D33">
      <w:pPr>
        <w:pStyle w:val="NormalWeb"/>
      </w:pPr>
      <w:r>
        <w:rPr>
          <w:rStyle w:val="lev"/>
          <w:rFonts w:ascii="Comic Sans MS" w:hAnsi="Comic Sans MS"/>
          <w:color w:val="BF9636"/>
        </w:rPr>
        <w:lastRenderedPageBreak/>
        <w:t>7 cassolettes passant au four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 C 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EDBDC3A" wp14:editId="039C96AF">
            <wp:extent cx="335280" cy="320040"/>
            <wp:effectExtent l="0" t="0" r="7620" b="3810"/>
            <wp:docPr id="4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6BF5" w14:textId="2E3AADFE" w:rsidR="000B5D33" w:rsidRDefault="000B5D33" w:rsidP="000B5D33">
      <w:pPr>
        <w:pStyle w:val="NormalWeb"/>
      </w:pPr>
      <w:r>
        <w:rPr>
          <w:rFonts w:ascii="Comic Sans MS" w:hAnsi="Comic Sans MS"/>
          <w:color w:val="000000"/>
        </w:rPr>
        <w:t xml:space="preserve">Réhydrater les morilles et les girolles suivant les indications </w:t>
      </w:r>
      <w:r>
        <w:rPr>
          <w:rFonts w:ascii="Comic Sans MS" w:hAnsi="Comic Sans MS"/>
          <w:color w:val="000000"/>
        </w:rPr>
        <w:t>de</w:t>
      </w:r>
      <w:r>
        <w:rPr>
          <w:rFonts w:ascii="Comic Sans MS" w:hAnsi="Comic Sans MS"/>
          <w:color w:val="000000"/>
        </w:rPr>
        <w:t xml:space="preserve"> la boîte.</w:t>
      </w:r>
      <w:r>
        <w:br/>
      </w:r>
      <w:r>
        <w:rPr>
          <w:rFonts w:ascii="Comic Sans MS" w:hAnsi="Comic Sans MS"/>
          <w:color w:val="000000"/>
        </w:rPr>
        <w:t>Les égoutter soigneusement en gardant 100 ml d'eau de trempage des girolles.</w:t>
      </w:r>
      <w:r>
        <w:br/>
      </w:r>
      <w:r>
        <w:rPr>
          <w:rFonts w:ascii="Comic Sans MS" w:hAnsi="Comic Sans MS"/>
          <w:color w:val="000000"/>
        </w:rPr>
        <w:t>Nettoyer  et éplucher les légumes, les couper en petits dés.</w:t>
      </w:r>
      <w:r>
        <w:br/>
      </w:r>
      <w:r>
        <w:rPr>
          <w:rFonts w:ascii="Comic Sans MS" w:hAnsi="Comic Sans MS"/>
          <w:color w:val="000000"/>
        </w:rPr>
        <w:t>Les faire revenir dans 2 cuillerées d'huile.</w:t>
      </w:r>
      <w:r>
        <w:br/>
      </w:r>
      <w:r>
        <w:rPr>
          <w:rFonts w:ascii="Comic Sans MS" w:hAnsi="Comic Sans MS"/>
          <w:color w:val="000000"/>
        </w:rPr>
        <w:t>Ajouter le fond de veau et 3 cuillerées à soupe d'eau. Couvrir et laisser suer pendant une quinzaine de minutes.</w:t>
      </w:r>
      <w:r>
        <w:br/>
      </w:r>
      <w:r>
        <w:rPr>
          <w:rFonts w:ascii="Comic Sans MS" w:hAnsi="Comic Sans MS"/>
          <w:color w:val="000000"/>
        </w:rPr>
        <w:t>Verser 100 ml de porto et le laisser réduire de moitié.</w:t>
      </w:r>
      <w:r>
        <w:br/>
      </w:r>
      <w:r>
        <w:rPr>
          <w:rFonts w:ascii="Comic Sans MS" w:hAnsi="Comic Sans MS"/>
          <w:color w:val="000000"/>
        </w:rPr>
        <w:t xml:space="preserve">Incorporer 100 ml de </w:t>
      </w:r>
      <w:proofErr w:type="spellStart"/>
      <w:r>
        <w:rPr>
          <w:rFonts w:ascii="Comic Sans MS" w:hAnsi="Comic Sans MS"/>
          <w:color w:val="000000"/>
        </w:rPr>
        <w:t>Noilly</w:t>
      </w:r>
      <w:proofErr w:type="spellEnd"/>
      <w:r>
        <w:rPr>
          <w:rFonts w:ascii="Comic Sans MS" w:hAnsi="Comic Sans MS"/>
          <w:color w:val="000000"/>
        </w:rPr>
        <w:t xml:space="preserve"> , 200 ml d'eau, le thym, le laurier et le clou de girofle.</w:t>
      </w:r>
      <w:r>
        <w:br/>
      </w:r>
      <w:r>
        <w:rPr>
          <w:rFonts w:ascii="Comic Sans MS" w:hAnsi="Comic Sans MS"/>
          <w:color w:val="000000"/>
        </w:rPr>
        <w:t>Porter à ébullition, ajouter 250 ml de crème et faire réduire de moitié, à découvert pendant une vingtaine de minutes.</w:t>
      </w:r>
      <w:r>
        <w:br/>
      </w:r>
      <w:r>
        <w:rPr>
          <w:rFonts w:ascii="Comic Sans MS" w:hAnsi="Comic Sans MS"/>
          <w:color w:val="000000"/>
        </w:rPr>
        <w:t>Pendant ce temps, faire sauter les champignons dans un filet d'huile.</w:t>
      </w:r>
      <w:r>
        <w:br/>
      </w:r>
      <w:r>
        <w:rPr>
          <w:rFonts w:ascii="Comic Sans MS" w:hAnsi="Comic Sans MS"/>
          <w:color w:val="000000"/>
        </w:rPr>
        <w:t>Ajouter 100 ml de porto et les 100 ml d'eau de trempage ainsi que les 250 ml de crème restants.</w:t>
      </w:r>
      <w:r>
        <w:br/>
      </w:r>
      <w:r>
        <w:rPr>
          <w:rFonts w:ascii="Comic Sans MS" w:hAnsi="Comic Sans MS"/>
          <w:color w:val="000000"/>
        </w:rPr>
        <w:t>Filtrer sur cette sauce la réduction de veau en appuyant bien avec le dos de la cuillère pour récupérer tout le liquide.</w:t>
      </w:r>
      <w:r>
        <w:br/>
      </w:r>
      <w:r>
        <w:rPr>
          <w:rFonts w:ascii="Comic Sans MS" w:hAnsi="Comic Sans MS"/>
          <w:color w:val="000000"/>
        </w:rPr>
        <w:t>Laisser mijoter sur feu doux jusqu'à ce que la crème épaississe</w:t>
      </w:r>
      <w:r w:rsidR="00026AB2">
        <w:rPr>
          <w:rFonts w:ascii="Comic Sans MS" w:hAnsi="Comic Sans MS"/>
          <w:color w:val="000000"/>
        </w:rPr>
        <w:t>.</w:t>
      </w:r>
      <w:r w:rsidR="00026AB2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 xml:space="preserve">Déglacer la poêle de cuisson avec 100 ml de </w:t>
      </w:r>
      <w:proofErr w:type="spellStart"/>
      <w:r>
        <w:rPr>
          <w:rFonts w:ascii="Comic Sans MS" w:hAnsi="Comic Sans MS"/>
          <w:color w:val="000000"/>
        </w:rPr>
        <w:t>Noilly</w:t>
      </w:r>
      <w:proofErr w:type="spellEnd"/>
      <w:r>
        <w:rPr>
          <w:rFonts w:ascii="Comic Sans MS" w:hAnsi="Comic Sans MS"/>
          <w:color w:val="000000"/>
        </w:rPr>
        <w:t xml:space="preserve"> et 100 ml d'eau tiède. </w:t>
      </w:r>
      <w:r>
        <w:br/>
      </w:r>
      <w:r>
        <w:rPr>
          <w:rFonts w:ascii="Comic Sans MS" w:hAnsi="Comic Sans MS"/>
          <w:color w:val="000000"/>
        </w:rPr>
        <w:t>Incorporer ce jus concentré à la sauce aux champignons</w:t>
      </w:r>
      <w:r w:rsidR="00026AB2">
        <w:rPr>
          <w:rFonts w:ascii="Comic Sans MS" w:hAnsi="Comic Sans MS"/>
          <w:color w:val="000000"/>
        </w:rPr>
        <w:t xml:space="preserve">, </w:t>
      </w:r>
      <w:r w:rsidR="00026AB2">
        <w:rPr>
          <w:rFonts w:ascii="Comic Sans MS" w:hAnsi="Comic Sans MS"/>
          <w:color w:val="000000"/>
        </w:rPr>
        <w:t xml:space="preserve">laisser encore réduire pour que la sauce soit bien </w:t>
      </w:r>
      <w:proofErr w:type="spellStart"/>
      <w:r w:rsidR="00026AB2">
        <w:rPr>
          <w:rFonts w:ascii="Comic Sans MS" w:hAnsi="Comic Sans MS"/>
          <w:color w:val="000000"/>
        </w:rPr>
        <w:t>nappante</w:t>
      </w:r>
      <w:proofErr w:type="spellEnd"/>
      <w:r w:rsidR="00026AB2">
        <w:rPr>
          <w:rFonts w:ascii="Comic Sans MS" w:hAnsi="Comic Sans MS"/>
          <w:color w:val="000000"/>
        </w:rPr>
        <w:t xml:space="preserve"> et rectifier l'assaisonnement.</w:t>
      </w:r>
      <w:r w:rsidR="00945B77">
        <w:rPr>
          <w:rFonts w:ascii="Comic Sans MS" w:hAnsi="Comic Sans MS"/>
          <w:color w:val="000000"/>
        </w:rPr>
        <w:br/>
      </w:r>
      <w:r w:rsidR="00945B77">
        <w:rPr>
          <w:rFonts w:ascii="Comic Sans MS" w:hAnsi="Comic Sans MS"/>
          <w:color w:val="000000"/>
        </w:rPr>
        <w:t>Débiter le veau et le poulet en lamelles.</w:t>
      </w:r>
      <w:r w:rsidR="00945B77">
        <w:br/>
      </w:r>
      <w:r w:rsidR="00945B77">
        <w:rPr>
          <w:rFonts w:ascii="Comic Sans MS" w:hAnsi="Comic Sans MS"/>
          <w:color w:val="000000"/>
        </w:rPr>
        <w:t>Les saisir tour à tour dans une cuillerée d'huile pour les faire à peine colorer, saler, poivrer et les débarrasser dans une assiette.</w:t>
      </w:r>
      <w:r w:rsidR="00026AB2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Recouper les viandes en dés et les répartir dans les cassolettes.</w:t>
      </w:r>
      <w:r>
        <w:br/>
      </w:r>
      <w:r>
        <w:rPr>
          <w:rFonts w:ascii="Comic Sans MS" w:hAnsi="Comic Sans MS"/>
          <w:color w:val="000000"/>
        </w:rPr>
        <w:t>Répartir également les champignons, puis la sauce.</w:t>
      </w:r>
      <w:r>
        <w:br/>
      </w:r>
      <w:r>
        <w:rPr>
          <w:rFonts w:ascii="Comic Sans MS" w:hAnsi="Comic Sans MS"/>
          <w:color w:val="000000"/>
        </w:rPr>
        <w:t>Couper des disques de pâte feuilletée légèrement plus grands que le diamètre des marmites.</w:t>
      </w:r>
      <w:r>
        <w:br/>
      </w:r>
      <w:r>
        <w:rPr>
          <w:rFonts w:ascii="Comic Sans MS" w:hAnsi="Comic Sans MS"/>
          <w:color w:val="000000"/>
        </w:rPr>
        <w:t>Badigeonner d'eau au pinceau le tour des cassolettes et placer les chapeaux de pâte en les faisant adhérer sur tout le tour.</w:t>
      </w:r>
      <w:r>
        <w:br/>
      </w:r>
      <w:r>
        <w:rPr>
          <w:rFonts w:ascii="Comic Sans MS" w:hAnsi="Comic Sans MS"/>
          <w:color w:val="000000"/>
        </w:rPr>
        <w:t>Tout cela peut se préparer à l'avance et les marmites peuvent attendre au frais, bien couvertes.</w:t>
      </w:r>
      <w:r>
        <w:br/>
      </w:r>
      <w:r>
        <w:rPr>
          <w:rFonts w:ascii="Comic Sans MS" w:hAnsi="Comic Sans MS"/>
          <w:color w:val="000000"/>
        </w:rPr>
        <w:t>Un peu avant le repas, badigeonner la pâte de blanc (ou de jaune) d'œuf et la piquer avec une brochette pour laisser échapper la vapeur.</w:t>
      </w:r>
      <w:r>
        <w:br/>
      </w:r>
      <w:r>
        <w:rPr>
          <w:rFonts w:ascii="Comic Sans MS" w:hAnsi="Comic Sans MS"/>
          <w:color w:val="000000"/>
        </w:rPr>
        <w:t>Enfourner pour une vingtaine de minutes et servir bien chaud.</w:t>
      </w:r>
    </w:p>
    <w:p w14:paraId="20D86D37" w14:textId="77777777" w:rsidR="00D06D2D" w:rsidRPr="00D06D2D" w:rsidRDefault="00D06D2D" w:rsidP="00D06D2D">
      <w:pPr>
        <w:rPr>
          <w:sz w:val="28"/>
          <w:szCs w:val="28"/>
        </w:rPr>
      </w:pPr>
    </w:p>
    <w:sectPr w:rsidR="00D06D2D" w:rsidRPr="00D0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026AB2"/>
    <w:rsid w:val="000B5D33"/>
    <w:rsid w:val="003D70D6"/>
    <w:rsid w:val="00945B77"/>
    <w:rsid w:val="00AE7FA3"/>
    <w:rsid w:val="00C74D27"/>
    <w:rsid w:val="00D06D2D"/>
    <w:rsid w:val="00E97275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5D3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B5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rolle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morill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-feuilletee" TargetMode="External"/><Relationship Id="rId5" Type="http://schemas.openxmlformats.org/officeDocument/2006/relationships/hyperlink" Target="https://croquantfondantgourmand.com/wp-content/uploads/2024/01/marmite-de-veau-et-volaille-aux-morilles-et-girolles-p1090732.jpg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oul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e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4</cp:revision>
  <dcterms:created xsi:type="dcterms:W3CDTF">2020-05-28T16:49:00Z</dcterms:created>
  <dcterms:modified xsi:type="dcterms:W3CDTF">2024-01-12T17:01:00Z</dcterms:modified>
</cp:coreProperties>
</file>