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04C2D948" w:rsidR="00F50964" w:rsidRDefault="00A14B3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653" w:rsidRPr="00E95653">
        <w:rPr>
          <w:b/>
          <w:bCs/>
          <w:color w:val="833C0B" w:themeColor="accent2" w:themeShade="80"/>
          <w:sz w:val="32"/>
          <w:szCs w:val="32"/>
          <w:u w:val="single"/>
        </w:rPr>
        <w:t>Gâteau noix noisettes et cannelle</w:t>
      </w:r>
    </w:p>
    <w:p w14:paraId="0D858B40" w14:textId="252E3004" w:rsidR="00E95653" w:rsidRDefault="00E9565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D99EF23" wp14:editId="2577EF61">
            <wp:extent cx="2857500" cy="2026920"/>
            <wp:effectExtent l="0" t="0" r="0" b="0"/>
            <wp:docPr id="332021804" name="Image 332021804" descr="Une image contenant nourriture, produits de boulangerie, assiett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21804" name="Image 332021804" descr="Une image contenant nourriture, produits de boulangerie, assiett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0410F42" w14:textId="76BFFB5F" w:rsidR="005771C1" w:rsidRPr="005771C1" w:rsidRDefault="005771C1" w:rsidP="00577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771C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5771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8" w:tgtFrame="_blank" w:history="1">
        <w:r w:rsidRPr="005771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cassonade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170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200 g de</w:t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9" w:tgtFrame="_blank" w:history="1">
        <w:r w:rsidRPr="005771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- 135 g d'huile neutre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Maïzena ©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0" w:tgtFrame="_blank" w:history="1">
        <w:r w:rsidRPr="005771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</w:p>
    <w:p w14:paraId="1AF330F8" w14:textId="77777777" w:rsidR="005771C1" w:rsidRPr="005771C1" w:rsidRDefault="005771C1" w:rsidP="0057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1C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de 24 cm de Ø beurré si non en silicone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5771C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A33DEC5" wp14:editId="52F5DE5E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5356" w14:textId="77777777" w:rsidR="005771C1" w:rsidRPr="005771C1" w:rsidRDefault="005771C1" w:rsidP="0057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au couteau assez finement (mais pas à l'état de poudre) les noix et les noisettes.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la cassonade jusqu'à ce que le mélange soit bien mousseux.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yaourt et l'huile et bien mélanger.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farine, la levure et la Maïzena et bien mélanger pour avoir une pâte homogène et épaisse.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fruits secs à la spatule.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</w:t>
      </w:r>
    </w:p>
    <w:p w14:paraId="674C01C0" w14:textId="77777777" w:rsidR="005771C1" w:rsidRPr="005771C1" w:rsidRDefault="005771C1" w:rsidP="0057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Pendant la cuisson, préparer le </w:t>
      </w:r>
      <w:hyperlink r:id="rId13" w:tgtFrame="_blank" w:history="1">
        <w:r w:rsidRPr="005771C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streusel.</w:t>
        </w:r>
      </w:hyperlink>
    </w:p>
    <w:p w14:paraId="2167CEF0" w14:textId="3E47127F" w:rsidR="005771C1" w:rsidRPr="005771C1" w:rsidRDefault="005771C1" w:rsidP="00577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771C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t>Le streusel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100 g de farine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50 g de cassonade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¼ de càc de </w:t>
      </w:r>
      <w:hyperlink r:id="rId14" w:tgtFrame="_blank" w:history="1">
        <w:r w:rsidRPr="005771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80 g de beurre</w:t>
      </w:r>
    </w:p>
    <w:p w14:paraId="267A9233" w14:textId="77777777" w:rsidR="005771C1" w:rsidRPr="005771C1" w:rsidRDefault="005771C1" w:rsidP="0057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robot, la farine, le sucre, la cannelle et le beurre en parcelles.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pendant quelques secondes jusqu’à l’obtention d’un sable grossier (vous pouvez aussi le faire du bout des doigts).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47476D2B" w14:textId="77777777" w:rsidR="005771C1" w:rsidRPr="005771C1" w:rsidRDefault="005771C1" w:rsidP="0057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bout des 30 minutes, sortir le gâteau du four.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un peu aplati avec le dos d'une cuillère le centre du gâteau qui avait gonflé.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streusel sur toute la surface.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5771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71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 gâteau sur un plat puis le retourner sur une grille pour le laisser refroidir.</w:t>
      </w:r>
    </w:p>
    <w:p w14:paraId="05F7A5FF" w14:textId="77777777" w:rsidR="00E95653" w:rsidRDefault="00E95653"/>
    <w:sectPr w:rsidR="00E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1A606B"/>
    <w:rsid w:val="005771C1"/>
    <w:rsid w:val="00A14B3E"/>
    <w:rsid w:val="00E170FF"/>
    <w:rsid w:val="00E9565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9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hyperlink" Target="https://recettes.de/streu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4/02/gateau-noix-noisettes-et-cannelle-p1090953.jpg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Relationship Id="rId14" Type="http://schemas.openxmlformats.org/officeDocument/2006/relationships/hyperlink" Target="https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2024-02-01T15:02:00Z</dcterms:modified>
</cp:coreProperties>
</file>