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ED6DF" w14:textId="0A43220D" w:rsidR="00880421" w:rsidRDefault="003A6397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FDB918B" wp14:editId="156B523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3D0">
        <w:t xml:space="preserve">   </w:t>
      </w:r>
      <w:r w:rsidR="006F63D0" w:rsidRPr="003A6397">
        <w:rPr>
          <w:b/>
          <w:color w:val="943634" w:themeColor="accent2" w:themeShade="BF"/>
          <w:sz w:val="36"/>
          <w:szCs w:val="36"/>
          <w:u w:val="single"/>
        </w:rPr>
        <w:t>Briochettes abricot-raisin</w:t>
      </w:r>
    </w:p>
    <w:p w14:paraId="39397D15" w14:textId="541A8C89" w:rsidR="003A6397" w:rsidRPr="001D3F85" w:rsidRDefault="006F63D0" w:rsidP="003A6397">
      <w:pPr>
        <w:pStyle w:val="NormalWeb"/>
        <w:rPr>
          <w:sz w:val="22"/>
          <w:szCs w:val="22"/>
        </w:rPr>
      </w:pPr>
      <w:r>
        <w:rPr>
          <w:noProof/>
          <w:color w:val="0000FF"/>
        </w:rPr>
        <w:drawing>
          <wp:inline distT="0" distB="0" distL="0" distR="0" wp14:anchorId="7265A176" wp14:editId="3FF021BB">
            <wp:extent cx="2857500" cy="1895475"/>
            <wp:effectExtent l="19050" t="0" r="0" b="0"/>
            <wp:docPr id="13" name="Image 13" descr="briochette abricot-raisin - septembre 2008 020 cop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iochette abricot-raisin - septembre 2008 020 cop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3D0">
        <w:rPr>
          <w:b/>
          <w:color w:val="FF0000"/>
          <w:sz w:val="36"/>
          <w:szCs w:val="36"/>
        </w:rPr>
        <w:t xml:space="preserve">  </w:t>
      </w:r>
      <w:r w:rsidRPr="001D3F85">
        <w:rPr>
          <w:rFonts w:ascii="Comic Sans MS" w:hAnsi="Comic Sans MS"/>
          <w:b/>
          <w:bCs/>
          <w:u w:val="single"/>
        </w:rPr>
        <w:t>Pour 12 briochettes</w:t>
      </w:r>
      <w:r w:rsidR="003A6397">
        <w:rPr>
          <w:b/>
          <w:bCs/>
          <w:u w:val="single"/>
        </w:rPr>
        <w:br/>
      </w:r>
      <w:r w:rsidR="003A6397" w:rsidRPr="001D3F85">
        <w:rPr>
          <w:rStyle w:val="lev"/>
          <w:rFonts w:ascii="Comic Sans MS" w:hAnsi="Comic Sans MS"/>
          <w:color w:val="000000"/>
          <w:sz w:val="22"/>
          <w:szCs w:val="22"/>
        </w:rPr>
        <w:t>- 530 g de farine</w:t>
      </w:r>
      <w:r w:rsidR="003A6397" w:rsidRPr="001D3F85">
        <w:rPr>
          <w:rFonts w:ascii="Comic Sans MS" w:hAnsi="Comic Sans MS"/>
          <w:color w:val="888888"/>
          <w:sz w:val="22"/>
          <w:szCs w:val="22"/>
        </w:rPr>
        <w:br/>
      </w:r>
      <w:r w:rsidR="003A6397" w:rsidRPr="001D3F85">
        <w:rPr>
          <w:rStyle w:val="lev"/>
          <w:rFonts w:ascii="Comic Sans MS" w:hAnsi="Comic Sans MS"/>
          <w:color w:val="000000"/>
          <w:sz w:val="22"/>
          <w:szCs w:val="22"/>
        </w:rPr>
        <w:t>- 100 g de beurre</w:t>
      </w:r>
      <w:r w:rsidR="003A6397" w:rsidRPr="001D3F85">
        <w:rPr>
          <w:rFonts w:ascii="Comic Sans MS" w:hAnsi="Comic Sans MS"/>
          <w:color w:val="888888"/>
          <w:sz w:val="22"/>
          <w:szCs w:val="22"/>
        </w:rPr>
        <w:br/>
      </w:r>
      <w:r w:rsidR="003A6397" w:rsidRPr="001D3F85">
        <w:rPr>
          <w:rStyle w:val="lev"/>
          <w:rFonts w:ascii="Comic Sans MS" w:hAnsi="Comic Sans MS"/>
          <w:color w:val="000000"/>
          <w:sz w:val="22"/>
          <w:szCs w:val="22"/>
        </w:rPr>
        <w:t>- 2 œufs</w:t>
      </w:r>
      <w:r w:rsidR="003A6397" w:rsidRPr="001D3F85">
        <w:rPr>
          <w:rFonts w:ascii="Comic Sans MS" w:hAnsi="Comic Sans MS"/>
          <w:color w:val="888888"/>
          <w:sz w:val="22"/>
          <w:szCs w:val="22"/>
        </w:rPr>
        <w:br/>
      </w:r>
      <w:r w:rsidR="003A6397" w:rsidRPr="001D3F85">
        <w:rPr>
          <w:rStyle w:val="lev"/>
          <w:rFonts w:ascii="Comic Sans MS" w:hAnsi="Comic Sans MS"/>
          <w:color w:val="000000"/>
          <w:sz w:val="22"/>
          <w:szCs w:val="22"/>
        </w:rPr>
        <w:t>- 2 sachets de levure sèche de boulanger  (ou 25 g de levure fraîche)</w:t>
      </w:r>
      <w:r w:rsidR="003A6397" w:rsidRPr="001D3F85">
        <w:rPr>
          <w:rFonts w:ascii="Comic Sans MS" w:hAnsi="Comic Sans MS"/>
          <w:color w:val="888888"/>
          <w:sz w:val="22"/>
          <w:szCs w:val="22"/>
        </w:rPr>
        <w:br/>
      </w:r>
      <w:r w:rsidR="003A6397" w:rsidRPr="001D3F85">
        <w:rPr>
          <w:rStyle w:val="lev"/>
          <w:rFonts w:ascii="Comic Sans MS" w:hAnsi="Comic Sans MS"/>
          <w:color w:val="000000"/>
          <w:sz w:val="22"/>
          <w:szCs w:val="22"/>
        </w:rPr>
        <w:t>- 180 g de lait</w:t>
      </w:r>
      <w:r w:rsidR="003A6397" w:rsidRPr="001D3F85">
        <w:rPr>
          <w:rFonts w:ascii="Comic Sans MS" w:hAnsi="Comic Sans MS"/>
          <w:color w:val="888888"/>
          <w:sz w:val="22"/>
          <w:szCs w:val="22"/>
        </w:rPr>
        <w:br/>
      </w:r>
      <w:r w:rsidR="003A6397" w:rsidRPr="001D3F85">
        <w:rPr>
          <w:rStyle w:val="lev"/>
          <w:rFonts w:ascii="Comic Sans MS" w:hAnsi="Comic Sans MS"/>
          <w:color w:val="000000"/>
          <w:sz w:val="22"/>
          <w:szCs w:val="22"/>
        </w:rPr>
        <w:t>- 65 g de raisins secs</w:t>
      </w:r>
      <w:r w:rsidR="003A6397" w:rsidRPr="001D3F85">
        <w:rPr>
          <w:rFonts w:ascii="Comic Sans MS" w:hAnsi="Comic Sans MS"/>
          <w:color w:val="888888"/>
          <w:sz w:val="22"/>
          <w:szCs w:val="22"/>
        </w:rPr>
        <w:br/>
      </w:r>
      <w:r w:rsidR="003A6397" w:rsidRPr="001D3F85">
        <w:rPr>
          <w:rStyle w:val="lev"/>
          <w:rFonts w:ascii="Comic Sans MS" w:hAnsi="Comic Sans MS"/>
          <w:color w:val="000000"/>
          <w:sz w:val="22"/>
          <w:szCs w:val="22"/>
        </w:rPr>
        <w:t>- 10 abricots secs en petits dés</w:t>
      </w:r>
      <w:r w:rsidR="003A6397" w:rsidRPr="001D3F85">
        <w:rPr>
          <w:rFonts w:ascii="Comic Sans MS" w:hAnsi="Comic Sans MS"/>
          <w:color w:val="888888"/>
          <w:sz w:val="22"/>
          <w:szCs w:val="22"/>
        </w:rPr>
        <w:br/>
      </w:r>
      <w:r w:rsidR="003A6397" w:rsidRPr="001D3F85">
        <w:rPr>
          <w:rStyle w:val="lev"/>
          <w:rFonts w:ascii="Comic Sans MS" w:hAnsi="Comic Sans MS"/>
          <w:color w:val="000000"/>
          <w:sz w:val="22"/>
          <w:szCs w:val="22"/>
        </w:rPr>
        <w:t>- 1/</w:t>
      </w:r>
      <w:r w:rsidR="001D3F85">
        <w:rPr>
          <w:rStyle w:val="lev"/>
          <w:rFonts w:ascii="Comic Sans MS" w:hAnsi="Comic Sans MS"/>
          <w:color w:val="000000"/>
          <w:sz w:val="22"/>
          <w:szCs w:val="22"/>
        </w:rPr>
        <w:t>4</w:t>
      </w:r>
      <w:r w:rsidR="003A6397" w:rsidRPr="001D3F85">
        <w:rPr>
          <w:rStyle w:val="lev"/>
          <w:rFonts w:ascii="Comic Sans MS" w:hAnsi="Comic Sans MS"/>
          <w:color w:val="000000"/>
          <w:sz w:val="22"/>
          <w:szCs w:val="22"/>
        </w:rPr>
        <w:t xml:space="preserve"> càc de sel</w:t>
      </w:r>
      <w:r w:rsidR="003A6397" w:rsidRPr="001D3F85">
        <w:rPr>
          <w:rFonts w:ascii="Comic Sans MS" w:hAnsi="Comic Sans MS"/>
          <w:color w:val="888888"/>
          <w:sz w:val="22"/>
          <w:szCs w:val="22"/>
        </w:rPr>
        <w:br/>
      </w:r>
      <w:r w:rsidR="003A6397" w:rsidRPr="001D3F85">
        <w:rPr>
          <w:rStyle w:val="lev"/>
          <w:rFonts w:ascii="Comic Sans MS" w:hAnsi="Comic Sans MS"/>
          <w:color w:val="000000"/>
          <w:sz w:val="22"/>
          <w:szCs w:val="22"/>
        </w:rPr>
        <w:t>- 80 g de cassonade</w:t>
      </w:r>
      <w:r w:rsidR="003A6397" w:rsidRPr="001D3F85">
        <w:rPr>
          <w:rFonts w:ascii="Comic Sans MS" w:hAnsi="Comic Sans MS"/>
          <w:color w:val="888888"/>
          <w:sz w:val="22"/>
          <w:szCs w:val="22"/>
        </w:rPr>
        <w:br/>
      </w:r>
      <w:r w:rsidR="003A6397" w:rsidRPr="001D3F85">
        <w:rPr>
          <w:rStyle w:val="lev"/>
          <w:rFonts w:ascii="Comic Sans MS" w:hAnsi="Comic Sans MS"/>
          <w:color w:val="000000"/>
          <w:sz w:val="22"/>
          <w:szCs w:val="22"/>
        </w:rPr>
        <w:t>- 2 càs d'eau de fleur d'oranger ou de rhum</w:t>
      </w:r>
      <w:r w:rsidR="003A6397" w:rsidRPr="001D3F85">
        <w:rPr>
          <w:rFonts w:ascii="Comic Sans MS" w:hAnsi="Comic Sans MS"/>
          <w:color w:val="888888"/>
          <w:sz w:val="22"/>
          <w:szCs w:val="22"/>
        </w:rPr>
        <w:br/>
      </w:r>
      <w:r w:rsidR="003A6397" w:rsidRPr="001D3F85">
        <w:rPr>
          <w:rStyle w:val="lev"/>
          <w:rFonts w:ascii="Comic Sans MS" w:hAnsi="Comic Sans MS"/>
          <w:color w:val="000000"/>
          <w:sz w:val="22"/>
          <w:szCs w:val="22"/>
        </w:rPr>
        <w:t>- sucre en grains</w:t>
      </w:r>
    </w:p>
    <w:p w14:paraId="6D8052F6" w14:textId="77777777" w:rsidR="003A6397" w:rsidRPr="001D3F85" w:rsidRDefault="003A6397" w:rsidP="003A6397">
      <w:pPr>
        <w:pStyle w:val="NormalWeb"/>
        <w:rPr>
          <w:sz w:val="22"/>
          <w:szCs w:val="22"/>
        </w:rPr>
      </w:pPr>
      <w:r w:rsidRPr="001D3F85">
        <w:rPr>
          <w:rStyle w:val="lev"/>
          <w:rFonts w:ascii="Comic Sans MS" w:hAnsi="Comic Sans MS"/>
          <w:color w:val="BF9636"/>
          <w:sz w:val="22"/>
          <w:szCs w:val="22"/>
        </w:rPr>
        <w:t>1 plaque d'empreintes à petits pains ou la plaque du four tapissée de papier cuisson</w:t>
      </w:r>
      <w:r w:rsidRPr="001D3F85">
        <w:rPr>
          <w:sz w:val="22"/>
          <w:szCs w:val="22"/>
        </w:rPr>
        <w:br/>
      </w:r>
      <w:r w:rsidRPr="001D3F85">
        <w:rPr>
          <w:rStyle w:val="lev"/>
          <w:rFonts w:ascii="Comic Sans MS" w:hAnsi="Comic Sans MS"/>
          <w:color w:val="993300"/>
          <w:sz w:val="22"/>
          <w:szCs w:val="22"/>
        </w:rPr>
        <w:t>Préchauffage du four à 180°C</w:t>
      </w:r>
      <w:r w:rsidRPr="001D3F85">
        <w:rPr>
          <w:rFonts w:ascii="Comic Sans MS" w:hAnsi="Comic Sans MS"/>
          <w:color w:val="993300"/>
          <w:sz w:val="22"/>
          <w:szCs w:val="22"/>
        </w:rPr>
        <w:t xml:space="preserve"> </w:t>
      </w:r>
      <w:r w:rsidRPr="001D3F85">
        <w:rPr>
          <w:rFonts w:ascii="Comic Sans MS" w:hAnsi="Comic Sans MS"/>
          <w:noProof/>
          <w:color w:val="993300"/>
          <w:sz w:val="22"/>
          <w:szCs w:val="22"/>
        </w:rPr>
        <w:drawing>
          <wp:inline distT="0" distB="0" distL="0" distR="0" wp14:anchorId="455E748C" wp14:editId="53A9FBB2">
            <wp:extent cx="335280" cy="335280"/>
            <wp:effectExtent l="0" t="0" r="7620" b="7620"/>
            <wp:docPr id="3" name="Image 4" descr="Four -chaleur étuvé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-chaleur étuvé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85">
        <w:rPr>
          <w:rStyle w:val="lev"/>
          <w:rFonts w:ascii="Comic Sans MS" w:hAnsi="Comic Sans MS"/>
          <w:color w:val="993300"/>
          <w:sz w:val="22"/>
          <w:szCs w:val="22"/>
        </w:rPr>
        <w:t>ou</w:t>
      </w:r>
      <w:r w:rsidRPr="001D3F85">
        <w:rPr>
          <w:rFonts w:ascii="Comic Sans MS" w:hAnsi="Comic Sans MS"/>
          <w:color w:val="FF6600"/>
          <w:sz w:val="22"/>
          <w:szCs w:val="22"/>
        </w:rPr>
        <w:t xml:space="preserve"> </w:t>
      </w:r>
      <w:r w:rsidRPr="001D3F85">
        <w:rPr>
          <w:rFonts w:ascii="Comic Sans MS" w:hAnsi="Comic Sans MS"/>
          <w:noProof/>
          <w:color w:val="FF6600"/>
          <w:sz w:val="22"/>
          <w:szCs w:val="22"/>
        </w:rPr>
        <w:drawing>
          <wp:inline distT="0" distB="0" distL="0" distR="0" wp14:anchorId="3B29B787" wp14:editId="4A72840B">
            <wp:extent cx="335280" cy="320040"/>
            <wp:effectExtent l="0" t="0" r="7620" b="3810"/>
            <wp:docPr id="4" name="Image 3" descr="Four Chaleur tourna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63231" w14:textId="2FA86CFB" w:rsidR="006F63D0" w:rsidRPr="001D3F85" w:rsidRDefault="006F63D0" w:rsidP="006F63D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1D3F85">
        <w:rPr>
          <w:rFonts w:ascii="Comic Sans MS" w:eastAsia="Times New Roman" w:hAnsi="Comic Sans MS" w:cs="Times New Roman"/>
          <w:lang w:eastAsia="fr-FR"/>
        </w:rPr>
        <w:t xml:space="preserve">Mettre dans la cuve de la </w:t>
      </w:r>
      <w:hyperlink r:id="rId12" w:history="1">
        <w:r w:rsidRPr="001D3F85">
          <w:rPr>
            <w:rFonts w:ascii="Comic Sans MS" w:eastAsia="Times New Roman" w:hAnsi="Comic Sans MS" w:cs="Times New Roman"/>
            <w:b/>
            <w:bCs/>
            <w:color w:val="943634" w:themeColor="accent2" w:themeShade="BF"/>
            <w:u w:val="single"/>
            <w:lang w:eastAsia="fr-FR"/>
          </w:rPr>
          <w:t>MAP</w:t>
        </w:r>
      </w:hyperlink>
      <w:r w:rsidRPr="001D3F85">
        <w:rPr>
          <w:rFonts w:ascii="Comic Sans MS" w:eastAsia="Times New Roman" w:hAnsi="Comic Sans MS" w:cs="Times New Roman"/>
          <w:lang w:eastAsia="fr-FR"/>
        </w:rPr>
        <w:t xml:space="preserve"> le lait, le sel, les œufs et le rhum ou l'eau de fleur d'oranger.</w:t>
      </w:r>
      <w:r w:rsidRPr="001D3F85">
        <w:rPr>
          <w:rFonts w:ascii="Comic Sans MS" w:eastAsia="Times New Roman" w:hAnsi="Comic Sans MS" w:cs="Times New Roman"/>
          <w:lang w:eastAsia="fr-FR"/>
        </w:rPr>
        <w:br/>
        <w:t xml:space="preserve">Couvrir avec la farine et la levure. </w:t>
      </w:r>
      <w:r w:rsidRPr="001D3F85">
        <w:rPr>
          <w:rFonts w:ascii="Comic Sans MS" w:eastAsia="Times New Roman" w:hAnsi="Comic Sans MS" w:cs="Times New Roman"/>
          <w:lang w:eastAsia="fr-FR"/>
        </w:rPr>
        <w:br/>
        <w:t xml:space="preserve">Saupoudrer avec la cassonade et disperser le beurre en parcelles. </w:t>
      </w:r>
      <w:r w:rsidRPr="001D3F85">
        <w:rPr>
          <w:rFonts w:ascii="Comic Sans MS" w:eastAsia="Times New Roman" w:hAnsi="Comic Sans MS" w:cs="Times New Roman"/>
          <w:lang w:eastAsia="fr-FR"/>
        </w:rPr>
        <w:br/>
        <w:t>Lancer le programme pâte.</w:t>
      </w:r>
      <w:r w:rsidRPr="001D3F85">
        <w:rPr>
          <w:rFonts w:ascii="Comic Sans MS" w:eastAsia="Times New Roman" w:hAnsi="Comic Sans MS" w:cs="Times New Roman"/>
          <w:lang w:eastAsia="fr-FR"/>
        </w:rPr>
        <w:br/>
        <w:t xml:space="preserve">Lorsque le pâton s'est formé, ajouter les </w:t>
      </w:r>
      <w:r w:rsidR="001D3F85" w:rsidRPr="001D3F85">
        <w:rPr>
          <w:rFonts w:ascii="Comic Sans MS" w:eastAsia="Times New Roman" w:hAnsi="Comic Sans MS" w:cs="Times New Roman"/>
          <w:lang w:eastAsia="fr-FR"/>
        </w:rPr>
        <w:t>fruits</w:t>
      </w:r>
      <w:r w:rsidRPr="001D3F85">
        <w:rPr>
          <w:rFonts w:ascii="Comic Sans MS" w:eastAsia="Times New Roman" w:hAnsi="Comic Sans MS" w:cs="Times New Roman"/>
          <w:lang w:eastAsia="fr-FR"/>
        </w:rPr>
        <w:t xml:space="preserve"> coupés en petits dés.</w:t>
      </w:r>
      <w:r w:rsidRPr="001D3F85">
        <w:rPr>
          <w:rFonts w:ascii="Comic Sans MS" w:eastAsia="Times New Roman" w:hAnsi="Comic Sans MS" w:cs="Times New Roman"/>
          <w:lang w:eastAsia="fr-FR"/>
        </w:rPr>
        <w:br/>
        <w:t>Laisser dérouler le programme jusqu'au bout (1 h 20).</w:t>
      </w:r>
      <w:r w:rsidRPr="001D3F85">
        <w:rPr>
          <w:rFonts w:ascii="Comic Sans MS" w:eastAsia="Times New Roman" w:hAnsi="Comic Sans MS" w:cs="Times New Roman"/>
          <w:lang w:eastAsia="fr-FR"/>
        </w:rPr>
        <w:br/>
        <w:t>Sortir la pâte sur le plan de travail. La dégazer et la diviser en 12 morceaux.</w:t>
      </w:r>
      <w:r w:rsidRPr="001D3F85">
        <w:rPr>
          <w:rFonts w:ascii="Comic Sans MS" w:eastAsia="Times New Roman" w:hAnsi="Comic Sans MS" w:cs="Times New Roman"/>
          <w:lang w:eastAsia="fr-FR"/>
        </w:rPr>
        <w:br/>
        <w:t>Façonner chaque morceau en boule et les déposer dans les empreintes (ou sur la plaque).</w:t>
      </w:r>
      <w:r w:rsidRPr="001D3F85">
        <w:rPr>
          <w:rFonts w:ascii="Comic Sans MS" w:eastAsia="Times New Roman" w:hAnsi="Comic Sans MS" w:cs="Times New Roman"/>
          <w:lang w:eastAsia="fr-FR"/>
        </w:rPr>
        <w:br/>
        <w:t>Couvrir d'un torchon et laisser lever à l'abri des courants d'air.</w:t>
      </w:r>
      <w:r w:rsidRPr="001D3F85">
        <w:rPr>
          <w:rFonts w:ascii="Comic Sans MS" w:eastAsia="Times New Roman" w:hAnsi="Comic Sans MS" w:cs="Times New Roman"/>
          <w:lang w:eastAsia="fr-FR"/>
        </w:rPr>
        <w:br/>
        <w:t>Badigeonner d'un peu de lait et saupoudrer de sucre en grains.</w:t>
      </w:r>
      <w:r w:rsidRPr="001D3F85">
        <w:rPr>
          <w:rFonts w:ascii="Comic Sans MS" w:eastAsia="Times New Roman" w:hAnsi="Comic Sans MS" w:cs="Times New Roman"/>
          <w:lang w:eastAsia="fr-FR"/>
        </w:rPr>
        <w:br/>
        <w:t xml:space="preserve">Enfourner pendant 25 minutes. </w:t>
      </w:r>
      <w:r w:rsidRPr="001D3F85">
        <w:rPr>
          <w:rFonts w:ascii="Comic Sans MS" w:eastAsia="Times New Roman" w:hAnsi="Comic Sans MS" w:cs="Times New Roman"/>
          <w:lang w:eastAsia="fr-FR"/>
        </w:rPr>
        <w:br/>
        <w:t>Laisser refroidir sur une grille.</w:t>
      </w:r>
    </w:p>
    <w:sectPr w:rsidR="006F63D0" w:rsidRPr="001D3F85" w:rsidSect="0088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4241ED"/>
    <w:multiLevelType w:val="multilevel"/>
    <w:tmpl w:val="63A2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185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C12"/>
    <w:rsid w:val="001D3F85"/>
    <w:rsid w:val="003A6397"/>
    <w:rsid w:val="005F0128"/>
    <w:rsid w:val="006F63D0"/>
    <w:rsid w:val="007301C6"/>
    <w:rsid w:val="00880421"/>
    <w:rsid w:val="00A00C12"/>
    <w:rsid w:val="00A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55DD"/>
  <w15:docId w15:val="{45FCEBF7-3F2D-42FB-B111-BA159293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4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C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F63D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F6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3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3/09/Four-chaleur-&#233;tuv&#233;e--e1439297957972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8/08/briochette-abricot-raisin-septembre-2008-020-copie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croquantfondantgourmand.com/wp-content/uploads/2015/09/Four-Chaleur-tournante--e143911065613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4</cp:revision>
  <dcterms:created xsi:type="dcterms:W3CDTF">2014-01-29T13:15:00Z</dcterms:created>
  <dcterms:modified xsi:type="dcterms:W3CDTF">2024-06-18T13:21:00Z</dcterms:modified>
</cp:coreProperties>
</file>