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FD7D53" w14:textId="1A12CDB3" w:rsidR="00AE7FA3" w:rsidRDefault="00242740">
      <w:r w:rsidRPr="008179C0">
        <w:rPr>
          <w:noProof/>
          <w:lang w:eastAsia="fr-FR"/>
        </w:rPr>
        <w:drawing>
          <wp:inline distT="0" distB="0" distL="0" distR="0" wp14:anchorId="5E6A1B9A" wp14:editId="27B1B90A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BD0323A" w14:textId="2F87B85C" w:rsidR="00A10BE7" w:rsidRDefault="00A10BE7" w:rsidP="00A10BE7">
      <w:pPr>
        <w:jc w:val="center"/>
        <w:rPr>
          <w:b/>
          <w:bCs/>
          <w:color w:val="833C0B" w:themeColor="accent2" w:themeShade="80"/>
          <w:sz w:val="28"/>
          <w:szCs w:val="28"/>
          <w:u w:val="single"/>
        </w:rPr>
      </w:pPr>
      <w:r w:rsidRPr="00A10BE7">
        <w:rPr>
          <w:b/>
          <w:bCs/>
          <w:color w:val="833C0B" w:themeColor="accent2" w:themeShade="80"/>
          <w:sz w:val="28"/>
          <w:szCs w:val="28"/>
          <w:u w:val="single"/>
        </w:rPr>
        <w:t>Soupe de butternut aux crevettes au Cook Expert ou non</w:t>
      </w:r>
    </w:p>
    <w:p w14:paraId="1275B180" w14:textId="77777777" w:rsidR="00922900" w:rsidRPr="00922900" w:rsidRDefault="00A10BE7" w:rsidP="00922900">
      <w:pPr>
        <w:pStyle w:val="NormalWeb"/>
      </w:pPr>
      <w:r>
        <w:rPr>
          <w:rFonts w:ascii="Comic Sans MS" w:hAnsi="Comic Sans MS"/>
          <w:b/>
          <w:bCs/>
          <w:noProof/>
          <w:color w:val="0000FF"/>
        </w:rPr>
        <w:drawing>
          <wp:inline distT="0" distB="0" distL="0" distR="0" wp14:anchorId="171DD9B7" wp14:editId="051A0023">
            <wp:extent cx="2857500" cy="1485900"/>
            <wp:effectExtent l="0" t="0" r="0" b="0"/>
            <wp:docPr id="2" name="Image 1" descr="Une image contenant plat, nourriture, soupe, Bisque&#10;&#10;Description générée automatiquement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 descr="Une image contenant plat, nourriture, soupe, Bisque&#10;&#10;Description générée automatiquement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color w:val="833C0B" w:themeColor="accent2" w:themeShade="80"/>
          <w:sz w:val="28"/>
          <w:szCs w:val="28"/>
          <w:u w:val="single"/>
        </w:rPr>
        <w:t xml:space="preserve"> </w:t>
      </w:r>
      <w:r w:rsidR="00922900" w:rsidRPr="00922900">
        <w:rPr>
          <w:rStyle w:val="lev"/>
          <w:color w:val="000000"/>
          <w:u w:val="single"/>
        </w:rPr>
        <w:t>Pour 6 Croquants-Gourmands</w:t>
      </w:r>
    </w:p>
    <w:p w14:paraId="2105CCB8" w14:textId="0A9500D6" w:rsidR="00922900" w:rsidRPr="00922900" w:rsidRDefault="00922900" w:rsidP="00922900">
      <w:pPr>
        <w:pStyle w:val="NormalWeb"/>
      </w:pPr>
      <w:r w:rsidRPr="00922900">
        <w:rPr>
          <w:rStyle w:val="lev"/>
          <w:color w:val="000000"/>
        </w:rPr>
        <w:t xml:space="preserve">- 1 kg de courge </w:t>
      </w:r>
      <w:hyperlink r:id="rId7" w:tgtFrame="_blank" w:history="1">
        <w:r w:rsidRPr="00922900">
          <w:rPr>
            <w:rStyle w:val="Lienhypertexte"/>
            <w:b/>
            <w:bCs/>
            <w:color w:val="000000"/>
            <w:u w:val="none"/>
          </w:rPr>
          <w:t>butternut</w:t>
        </w:r>
      </w:hyperlink>
      <w:r w:rsidRPr="00922900">
        <w:br/>
      </w:r>
      <w:r w:rsidRPr="00922900">
        <w:rPr>
          <w:rStyle w:val="lev"/>
          <w:color w:val="000000"/>
        </w:rPr>
        <w:t>- 1 tablette de bouillon de volaille</w:t>
      </w:r>
      <w:r w:rsidRPr="00922900">
        <w:br/>
      </w:r>
      <w:r w:rsidRPr="00922900">
        <w:rPr>
          <w:rStyle w:val="lev"/>
          <w:color w:val="000000"/>
        </w:rPr>
        <w:t>- 500 ml d'eau bouillante</w:t>
      </w:r>
      <w:r w:rsidRPr="00922900">
        <w:rPr>
          <w:b/>
          <w:bCs/>
          <w:color w:val="000000"/>
        </w:rPr>
        <w:br/>
      </w:r>
      <w:r w:rsidRPr="00922900">
        <w:rPr>
          <w:rStyle w:val="lev"/>
        </w:rPr>
        <w:t>- 150 ml de lait ½ écrémé</w:t>
      </w:r>
      <w:r w:rsidRPr="00922900">
        <w:br/>
      </w:r>
      <w:r w:rsidRPr="00922900">
        <w:rPr>
          <w:rStyle w:val="lev"/>
          <w:color w:val="000000"/>
        </w:rPr>
        <w:t xml:space="preserve">- ½ </w:t>
      </w:r>
      <w:proofErr w:type="spellStart"/>
      <w:r w:rsidRPr="00922900">
        <w:rPr>
          <w:rStyle w:val="lev"/>
          <w:color w:val="000000"/>
        </w:rPr>
        <w:t>càc</w:t>
      </w:r>
      <w:proofErr w:type="spellEnd"/>
      <w:r w:rsidRPr="00922900">
        <w:rPr>
          <w:rStyle w:val="lev"/>
          <w:color w:val="000000"/>
        </w:rPr>
        <w:t xml:space="preserve"> de muscade moulue</w:t>
      </w:r>
      <w:r w:rsidRPr="00922900">
        <w:br/>
      </w:r>
      <w:r w:rsidRPr="00922900">
        <w:rPr>
          <w:rStyle w:val="lev"/>
          <w:color w:val="000000"/>
        </w:rPr>
        <w:t>- ½ càs de cannelle en poudre</w:t>
      </w:r>
      <w:r w:rsidRPr="00922900">
        <w:br/>
      </w:r>
      <w:r w:rsidRPr="00922900">
        <w:rPr>
          <w:rStyle w:val="lev"/>
          <w:color w:val="000000"/>
        </w:rPr>
        <w:t xml:space="preserve">- 200 ml de </w:t>
      </w:r>
      <w:hyperlink r:id="rId8" w:tgtFrame="_blank" w:history="1">
        <w:r w:rsidRPr="00922900">
          <w:rPr>
            <w:rStyle w:val="Lienhypertexte"/>
            <w:b/>
            <w:bCs/>
            <w:color w:val="000000"/>
            <w:u w:val="none"/>
          </w:rPr>
          <w:t>lait de coco</w:t>
        </w:r>
      </w:hyperlink>
      <w:r w:rsidRPr="00922900">
        <w:br/>
      </w:r>
      <w:r w:rsidRPr="00922900">
        <w:rPr>
          <w:rStyle w:val="lev"/>
          <w:color w:val="000000"/>
        </w:rPr>
        <w:t xml:space="preserve">- quelques </w:t>
      </w:r>
      <w:hyperlink r:id="rId9" w:tgtFrame="_blank" w:history="1">
        <w:r w:rsidRPr="00922900">
          <w:rPr>
            <w:rStyle w:val="Lienhypertexte"/>
            <w:b/>
            <w:bCs/>
            <w:color w:val="000000"/>
            <w:u w:val="none"/>
          </w:rPr>
          <w:t>crevettes</w:t>
        </w:r>
      </w:hyperlink>
      <w:r w:rsidRPr="00922900">
        <w:rPr>
          <w:rStyle w:val="lev"/>
          <w:color w:val="000000"/>
        </w:rPr>
        <w:t xml:space="preserve"> cuites et décortiquées</w:t>
      </w:r>
      <w:r w:rsidRPr="00922900">
        <w:br/>
      </w:r>
      <w:r w:rsidRPr="00922900">
        <w:rPr>
          <w:rStyle w:val="lev"/>
          <w:color w:val="000000"/>
        </w:rPr>
        <w:t>- 15 g de beurre</w:t>
      </w:r>
      <w:r w:rsidRPr="00922900">
        <w:br/>
      </w:r>
      <w:r w:rsidRPr="00922900">
        <w:rPr>
          <w:rStyle w:val="lev"/>
          <w:color w:val="000000"/>
        </w:rPr>
        <w:t>- sel &amp; poivre du moulin</w:t>
      </w:r>
      <w:r w:rsidRPr="00922900">
        <w:rPr>
          <w:b/>
          <w:bCs/>
          <w:color w:val="000000"/>
        </w:rPr>
        <w:br/>
      </w:r>
      <w:r w:rsidRPr="00922900">
        <w:rPr>
          <w:rStyle w:val="lev"/>
        </w:rPr>
        <w:t>- cerfeuil ou persil</w:t>
      </w:r>
      <w:r w:rsidRPr="00922900">
        <w:br/>
      </w:r>
      <w:r w:rsidRPr="00922900">
        <w:br/>
      </w:r>
      <w:r w:rsidRPr="00922900">
        <w:rPr>
          <w:rStyle w:val="lev"/>
          <w:color w:val="BF9636"/>
        </w:rPr>
        <w:t>Cook Expert</w:t>
      </w:r>
      <w:r w:rsidRPr="00922900">
        <w:rPr>
          <w:b/>
          <w:bCs/>
          <w:color w:val="BF9636"/>
        </w:rPr>
        <w:br/>
      </w:r>
      <w:r w:rsidRPr="00922900">
        <w:rPr>
          <w:b/>
          <w:bCs/>
          <w:color w:val="000000"/>
        </w:rPr>
        <w:br/>
      </w:r>
      <w:r w:rsidRPr="00922900">
        <w:rPr>
          <w:color w:val="000000"/>
        </w:rPr>
        <w:t>Peler, épépiner et couper la courge en dés.</w:t>
      </w:r>
      <w:r w:rsidRPr="00922900">
        <w:rPr>
          <w:color w:val="000000"/>
        </w:rPr>
        <w:br/>
        <w:t>Déposer dans le bol la courge, la tablette de bouillon de volaille, le lait, la muscade et la cannelle.</w:t>
      </w:r>
      <w:r w:rsidRPr="00922900">
        <w:rPr>
          <w:color w:val="000000"/>
        </w:rPr>
        <w:br/>
        <w:t>Couvrir d'eau bouillante.</w:t>
      </w:r>
      <w:r w:rsidRPr="00922900">
        <w:rPr>
          <w:color w:val="000000"/>
        </w:rPr>
        <w:br/>
        <w:t xml:space="preserve">Lancer le programme </w:t>
      </w:r>
      <w:r w:rsidRPr="00922900">
        <w:rPr>
          <w:noProof/>
          <w:color w:val="0000FF"/>
        </w:rPr>
        <w:drawing>
          <wp:inline distT="0" distB="0" distL="0" distR="0" wp14:anchorId="3C230A7C" wp14:editId="27560174">
            <wp:extent cx="335280" cy="335280"/>
            <wp:effectExtent l="0" t="0" r="7620" b="7620"/>
            <wp:docPr id="4" name="Image 2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22900">
        <w:rPr>
          <w:rStyle w:val="lev"/>
          <w:color w:val="FF6600"/>
        </w:rPr>
        <w:t>Soupe veloutée 30:00/auto/110 °C</w:t>
      </w:r>
      <w:r w:rsidRPr="00922900">
        <w:rPr>
          <w:color w:val="000000"/>
        </w:rPr>
        <w:br/>
        <w:t>À la fin du programme, introduire la crème par l'ouverture.</w:t>
      </w:r>
      <w:r w:rsidRPr="00922900">
        <w:rPr>
          <w:color w:val="000000"/>
        </w:rPr>
        <w:br/>
        <w:t>Relancer le programme pour 40 secondes.</w:t>
      </w:r>
      <w:r w:rsidRPr="00922900">
        <w:rPr>
          <w:color w:val="000000"/>
        </w:rPr>
        <w:br/>
        <w:t>Vérifier l'assaisonnement en sel et poivrer.</w:t>
      </w:r>
      <w:r w:rsidRPr="00922900">
        <w:rPr>
          <w:color w:val="000000"/>
        </w:rPr>
        <w:br/>
        <w:t>Faire dorer les crevettes (ou queues de langoustine ou noix de St Jacques) dans le beurre chaud pendant quelques minutes.</w:t>
      </w:r>
      <w:r w:rsidRPr="00922900">
        <w:rPr>
          <w:color w:val="000000"/>
        </w:rPr>
        <w:br/>
        <w:t>Répartir la soupe chaude dans les assiettes.</w:t>
      </w:r>
      <w:r w:rsidRPr="00922900">
        <w:rPr>
          <w:color w:val="000000"/>
        </w:rPr>
        <w:br/>
        <w:t xml:space="preserve">Disposer au </w:t>
      </w:r>
      <w:proofErr w:type="spellStart"/>
      <w:r w:rsidRPr="00922900">
        <w:rPr>
          <w:color w:val="000000"/>
        </w:rPr>
        <w:t>centre</w:t>
      </w:r>
      <w:proofErr w:type="spellEnd"/>
      <w:r w:rsidRPr="00922900">
        <w:rPr>
          <w:color w:val="000000"/>
        </w:rPr>
        <w:t xml:space="preserve"> les crevettes et un brin de persil ou de cerfeuil.</w:t>
      </w:r>
      <w:r w:rsidRPr="00922900">
        <w:rPr>
          <w:color w:val="000000"/>
        </w:rPr>
        <w:br/>
        <w:t>Déguster bien chaud.</w:t>
      </w:r>
    </w:p>
    <w:p w14:paraId="32626EB7" w14:textId="768B8130" w:rsidR="00A10BE7" w:rsidRPr="00922900" w:rsidRDefault="00A10BE7" w:rsidP="00A10BE7">
      <w:pP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</w:pPr>
    </w:p>
    <w:sectPr w:rsidR="00A10BE7" w:rsidRPr="009229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740"/>
    <w:rsid w:val="00084684"/>
    <w:rsid w:val="00242740"/>
    <w:rsid w:val="00922900"/>
    <w:rsid w:val="009D4F0B"/>
    <w:rsid w:val="00A10BE7"/>
    <w:rsid w:val="00AE7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AAF1F"/>
  <w15:chartTrackingRefBased/>
  <w15:docId w15:val="{983CA8E1-378D-4603-930B-42750A57D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229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922900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9229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089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cettes.de/lait-de-coco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recettes.de/butternut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3.jpeg"/><Relationship Id="rId5" Type="http://schemas.openxmlformats.org/officeDocument/2006/relationships/hyperlink" Target="https://croquantfondantgourmand.com/wp-content/uploads/2025/01/soupe-de-butternut-aux-crevettes-au-cook-expert-ou-non-p1120545.jpg-r-copy.jpg" TargetMode="External"/><Relationship Id="rId10" Type="http://schemas.openxmlformats.org/officeDocument/2006/relationships/hyperlink" Target="https://croquantfondantgourmand.com/wp-content/uploads/3054/12/soupe-veloutee-.jpg-1r.jpg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recettes.de/crevettes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186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3</cp:revision>
  <dcterms:created xsi:type="dcterms:W3CDTF">2020-05-28T16:49:00Z</dcterms:created>
  <dcterms:modified xsi:type="dcterms:W3CDTF">2025-01-23T16:35:00Z</dcterms:modified>
</cp:coreProperties>
</file>