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22C3F" w14:textId="28905C94" w:rsidR="0082171B" w:rsidRPr="00943037" w:rsidRDefault="00943037">
      <w:pPr>
        <w:rPr>
          <w:b/>
          <w:color w:val="943634" w:themeColor="accent2" w:themeShade="BF"/>
          <w:sz w:val="28"/>
          <w:szCs w:val="28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2C270E7E" wp14:editId="7163C7CB">
            <wp:extent cx="2857500" cy="952500"/>
            <wp:effectExtent l="0" t="0" r="0" b="0"/>
            <wp:docPr id="1309245715" name="Image 1309245715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05AC">
        <w:t xml:space="preserve">   </w:t>
      </w:r>
      <w:r>
        <w:rPr>
          <w:b/>
          <w:color w:val="FF0000"/>
          <w:sz w:val="36"/>
          <w:szCs w:val="36"/>
          <w:u w:val="single"/>
        </w:rPr>
        <w:t xml:space="preserve"> </w:t>
      </w:r>
      <w:r w:rsidRPr="00943037">
        <w:rPr>
          <w:b/>
          <w:color w:val="943634" w:themeColor="accent2" w:themeShade="BF"/>
          <w:sz w:val="28"/>
          <w:szCs w:val="28"/>
          <w:u w:val="single"/>
        </w:rPr>
        <w:t>Saucisson de Lyon pistaché au Porto</w:t>
      </w:r>
    </w:p>
    <w:p w14:paraId="42E8599C" w14:textId="77777777" w:rsidR="002305AC" w:rsidRPr="00943037" w:rsidRDefault="002305AC" w:rsidP="002305AC">
      <w:pPr>
        <w:pStyle w:val="NormalWeb"/>
        <w:rPr>
          <w:sz w:val="15"/>
          <w:szCs w:val="15"/>
        </w:rPr>
      </w:pPr>
      <w:r>
        <w:rPr>
          <w:noProof/>
        </w:rPr>
        <w:drawing>
          <wp:inline distT="0" distB="0" distL="0" distR="0" wp14:anchorId="0D083756" wp14:editId="0F3F995D">
            <wp:extent cx="2857500" cy="1895475"/>
            <wp:effectExtent l="19050" t="0" r="0" b="0"/>
            <wp:docPr id="1" name="Image 1" descr="Saucisson de Lyon au Porto - DSC_3246_7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ucisson de Lyon au Porto - DSC_3246_75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bCs/>
          <w:u w:val="single"/>
        </w:rPr>
        <w:t xml:space="preserve"> </w:t>
      </w:r>
      <w:r w:rsidRPr="00943037">
        <w:rPr>
          <w:b/>
          <w:bCs/>
          <w:u w:val="single"/>
        </w:rPr>
        <w:t>Pour 4 Croquants-Gourmands</w:t>
      </w:r>
      <w:r w:rsidRPr="00943037">
        <w:br/>
      </w:r>
      <w:r w:rsidRPr="00943037">
        <w:rPr>
          <w:sz w:val="15"/>
          <w:szCs w:val="15"/>
        </w:rPr>
        <w:t>Préparation : 20 minutes - Cuisson : 30 minutes</w:t>
      </w:r>
    </w:p>
    <w:p w14:paraId="5C2FA188" w14:textId="7423ED77" w:rsidR="00943037" w:rsidRPr="00943037" w:rsidRDefault="00943037" w:rsidP="009430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943037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Le saucisson et les pommes de terre :</w:t>
      </w:r>
      <w:r w:rsidRPr="00943037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hyperlink r:id="rId6" w:tgtFrame="_blank" w:history="1">
        <w:r w:rsidRPr="0094303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saucisson de Lyon</w:t>
        </w:r>
      </w:hyperlink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pistaché de 800 g environ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- 20 cl de vin blanc sec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- 1 bouquet de persil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quelques branches de thym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- 1 feuille de laurier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 xml:space="preserve">- 1 kg de </w:t>
      </w:r>
      <w:hyperlink r:id="rId7" w:tgtFrame="_blank" w:history="1">
        <w:r w:rsidRPr="00943037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pommes de terre</w:t>
        </w:r>
      </w:hyperlink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à chair ferme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sel &amp; poivre du moulin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Poser le saucisson dans une casserole avec le bouquet garni et le vin blanc et ajouter de l'eau juste à hauteur.</w:t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Porter à ébullition, couvrir et laisser cuire 30 minutes à frémissement.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Laver les pommes de terre et les faire cuire avec leur peau à l'eau bouillante salée pendant 20 à 25 minutes en surveillant pour qu'elles ne se défassent pas.</w:t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Égoutter les pommes de terre et les laisser tiédir un peu.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Les éplucher et les couper en tranches un peu épaisses et régulières.</w:t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Ou pour les préparer au Thermomix, les couper en rondelles et voir </w:t>
      </w:r>
      <w:hyperlink r:id="rId8" w:tgtFrame="_blank" w:history="1">
        <w:r w:rsidRPr="00943037">
          <w:rPr>
            <w:rFonts w:ascii="Times New Roman" w:eastAsia="Times New Roman" w:hAnsi="Times New Roman" w:cs="Times New Roman"/>
            <w:b/>
            <w:bCs/>
            <w:color w:val="993300"/>
            <w:sz w:val="28"/>
            <w:szCs w:val="28"/>
            <w:u w:val="single"/>
            <w:lang w:eastAsia="fr-FR"/>
          </w:rPr>
          <w:t>ici</w:t>
        </w:r>
      </w:hyperlink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t>, c'est encore plus rapide!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Retirer la peau du saucisson et le tailler en rondelles épaisses.</w:t>
      </w:r>
    </w:p>
    <w:p w14:paraId="1F77AAE6" w14:textId="2FAC2BFE" w:rsidR="00943037" w:rsidRPr="00943037" w:rsidRDefault="00943037" w:rsidP="009430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943037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La sauce :</w:t>
      </w:r>
      <w:r w:rsidRPr="00943037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- 25 g de beurre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- 20 g de farine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- 25 g de Porto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- 250 g d'eau</w:t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 xml:space="preserve">- ½ </w:t>
      </w:r>
      <w:proofErr w:type="spellStart"/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Kub</w:t>
      </w:r>
      <w:proofErr w:type="spellEnd"/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 xml:space="preserve">- 1 </w:t>
      </w:r>
      <w:proofErr w:type="spellStart"/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de concentré de tomate 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– sel &amp; poivre du moulin</w:t>
      </w:r>
    </w:p>
    <w:p w14:paraId="4CE3F832" w14:textId="7EDDF7B8" w:rsidR="00943037" w:rsidRPr="00943037" w:rsidRDefault="00943037" w:rsidP="009430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lastRenderedPageBreak/>
        <w:t>Préparer un roux avec le beurre et la farine.</w:t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 xml:space="preserve">Ajouter l'eau et le </w:t>
      </w:r>
      <w:proofErr w:type="spellStart"/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Kub</w:t>
      </w:r>
      <w:proofErr w:type="spellEnd"/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, le Porto et le concentré de tomate. Saler &amp; poivrer.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Laisser cuire 5 minutes en remuant pour que la sauce épaississe.</w:t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Disposer les pommes de terre sur les assiettes.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Garnir de tranches de saucisson.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Verser la sauce autour des pommes de terre.</w:t>
      </w:r>
      <w:r w:rsidRPr="00943037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943037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Servir chaud.</w:t>
      </w:r>
    </w:p>
    <w:p w14:paraId="5E64E054" w14:textId="77777777" w:rsidR="002305AC" w:rsidRDefault="002305AC"/>
    <w:sectPr w:rsidR="002305AC" w:rsidSect="008217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E4D6B"/>
    <w:rsid w:val="002305AC"/>
    <w:rsid w:val="003F0D42"/>
    <w:rsid w:val="0082171B"/>
    <w:rsid w:val="00943037"/>
    <w:rsid w:val="00A24E87"/>
    <w:rsid w:val="00EE4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2C8E0"/>
  <w15:docId w15:val="{F8C9A7D3-45DC-4B0A-9261-8F8C06D03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71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E4D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E4D6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2305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2305AC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2305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472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45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94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2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oquantfondantgourmand.com/pommes-de-terre-vapeur-au-thermomix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recettes.de/pomme-de-terr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cettes.de/saucisson-de-lyon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261</Words>
  <Characters>1441</Characters>
  <Application>Microsoft Office Word</Application>
  <DocSecurity>0</DocSecurity>
  <Lines>12</Lines>
  <Paragraphs>3</Paragraphs>
  <ScaleCrop>false</ScaleCrop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Cugnet</cp:lastModifiedBy>
  <cp:revision>4</cp:revision>
  <dcterms:created xsi:type="dcterms:W3CDTF">2014-11-02T06:50:00Z</dcterms:created>
  <dcterms:modified xsi:type="dcterms:W3CDTF">2025-02-21T16:55:00Z</dcterms:modified>
</cp:coreProperties>
</file>