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E6" w:rsidRPr="00E83397" w:rsidRDefault="00F10E65" w:rsidP="009F42E6">
      <w:pPr>
        <w:spacing w:before="100" w:beforeAutospacing="1" w:after="100" w:afterAutospacing="1"/>
        <w:jc w:val="center"/>
        <w:rPr>
          <w:rFonts w:ascii="Verdana" w:hAnsi="Verdana"/>
          <w:color w:val="000000"/>
          <w:sz w:val="20"/>
          <w:szCs w:val="20"/>
        </w:rPr>
      </w:pPr>
      <w:r w:rsidRPr="00F10E65">
        <w:rPr>
          <w:noProof/>
        </w:rPr>
        <w:drawing>
          <wp:inline distT="0" distB="0" distL="0" distR="0">
            <wp:extent cx="1905000" cy="1143000"/>
            <wp:effectExtent l="19050" t="0" r="0" b="0"/>
            <wp:docPr id="3" name="Image 3" descr="http://croquantfondantgourmand.com/wp-content/uploads/2013/06/en-tete-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roquantfondantgourmand.com/wp-content/uploads/2013/06/en-tete-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2E6">
        <w:t xml:space="preserve">  </w:t>
      </w:r>
      <w:r w:rsidR="009F42E6" w:rsidRPr="009F42E6">
        <w:rPr>
          <w:rFonts w:ascii="Verdana" w:hAnsi="Verdana"/>
          <w:b/>
          <w:bCs/>
          <w:color w:val="FF0000"/>
          <w:sz w:val="32"/>
          <w:szCs w:val="32"/>
          <w:u w:val="single"/>
        </w:rPr>
        <w:t>Pâte Sablée de Gaston Lenôtre</w:t>
      </w:r>
      <w:r w:rsidR="009F42E6">
        <w:rPr>
          <w:rFonts w:ascii="Verdana" w:hAnsi="Verdana"/>
          <w:b/>
          <w:bCs/>
          <w:color w:val="FF0000"/>
          <w:sz w:val="36"/>
          <w:u w:val="single"/>
        </w:rPr>
        <w:br/>
      </w:r>
      <w:r w:rsidR="009F42E6">
        <w:rPr>
          <w:rFonts w:ascii="Verdana" w:hAnsi="Verdana"/>
          <w:b/>
          <w:bCs/>
          <w:color w:val="FF0000"/>
          <w:sz w:val="36"/>
          <w:u w:val="single"/>
        </w:rPr>
        <w:br/>
      </w:r>
      <w:r w:rsidR="009F42E6">
        <w:rPr>
          <w:rFonts w:ascii="Verdana" w:hAnsi="Verdana"/>
          <w:noProof/>
          <w:color w:val="0000FF"/>
          <w:sz w:val="20"/>
          <w:szCs w:val="20"/>
        </w:rPr>
        <w:drawing>
          <wp:inline distT="0" distB="0" distL="0" distR="0">
            <wp:extent cx="4286250" cy="2847975"/>
            <wp:effectExtent l="19050" t="0" r="0" b="0"/>
            <wp:docPr id="1" name="Image 1" descr="Sabl_s_de_Marseille___octobre_2009_021_copie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l_s_de_Marseille___octobre_2009_021_c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2E6">
        <w:rPr>
          <w:rFonts w:ascii="Verdana" w:hAnsi="Verdana"/>
          <w:color w:val="000000"/>
          <w:sz w:val="20"/>
          <w:szCs w:val="20"/>
        </w:rPr>
        <w:br/>
      </w:r>
      <w:r w:rsidR="009F42E6" w:rsidRPr="00E83397">
        <w:rPr>
          <w:rFonts w:ascii="Verdana" w:hAnsi="Verdana"/>
          <w:b/>
          <w:bCs/>
          <w:color w:val="000000"/>
          <w:sz w:val="20"/>
          <w:u w:val="single"/>
        </w:rPr>
        <w:t>Pour 1,200 kg de pâte :</w:t>
      </w:r>
      <w:r w:rsidR="009F42E6">
        <w:rPr>
          <w:rFonts w:ascii="Verdana" w:hAnsi="Verdana"/>
          <w:b/>
          <w:bCs/>
          <w:color w:val="000000"/>
          <w:sz w:val="20"/>
          <w:u w:val="single"/>
        </w:rPr>
        <w:br/>
      </w:r>
      <w:r w:rsidR="009F42E6" w:rsidRPr="00E83397">
        <w:rPr>
          <w:rFonts w:ascii="Verdana" w:hAnsi="Verdana"/>
          <w:b/>
          <w:bCs/>
          <w:color w:val="FF0000"/>
          <w:sz w:val="20"/>
        </w:rPr>
        <w:t>- 500 g de farine- 350 g de beurre- 125 g de sucre glace- 2 œufs</w:t>
      </w:r>
      <w:r w:rsidR="009F42E6" w:rsidRPr="00E83397">
        <w:rPr>
          <w:rFonts w:ascii="Verdana" w:hAnsi="Verdana"/>
          <w:b/>
          <w:bCs/>
          <w:color w:val="FF0000"/>
          <w:sz w:val="20"/>
          <w:szCs w:val="20"/>
        </w:rPr>
        <w:br/>
      </w:r>
      <w:r w:rsidR="009F42E6" w:rsidRPr="00E83397">
        <w:rPr>
          <w:rFonts w:ascii="Verdana" w:hAnsi="Verdana"/>
          <w:b/>
          <w:bCs/>
          <w:color w:val="FF0000"/>
          <w:sz w:val="20"/>
        </w:rPr>
        <w:t>- 1 pincée de sel- 1 sachet de sucre vanillé- 125 g d'amandes en poudre</w:t>
      </w:r>
    </w:p>
    <w:p w:rsidR="009F42E6" w:rsidRPr="00E83397" w:rsidRDefault="009F42E6" w:rsidP="009F42E6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Mélanger la farine, la poudre d'amandes, les sucres et le sel.</w:t>
      </w:r>
    </w:p>
    <w:p w:rsidR="009F42E6" w:rsidRPr="00E83397" w:rsidRDefault="009F42E6" w:rsidP="009F42E6">
      <w:pPr>
        <w:numPr>
          <w:ilvl w:val="0"/>
          <w:numId w:val="1"/>
        </w:numPr>
        <w:spacing w:before="100" w:beforeAutospacing="1" w:after="100" w:afterAutospacing="1"/>
        <w:ind w:left="795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Ajouter le beurre mou en dés.</w:t>
      </w:r>
    </w:p>
    <w:p w:rsidR="009F42E6" w:rsidRPr="00E83397" w:rsidRDefault="009F42E6" w:rsidP="009F42E6">
      <w:pPr>
        <w:numPr>
          <w:ilvl w:val="0"/>
          <w:numId w:val="2"/>
        </w:numPr>
        <w:spacing w:before="100" w:beforeAutospacing="1" w:after="100" w:afterAutospacing="1"/>
        <w:ind w:left="795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Bien mélanger pour obtenir un sable grossier.</w:t>
      </w:r>
    </w:p>
    <w:p w:rsidR="009F42E6" w:rsidRPr="00E83397" w:rsidRDefault="009F42E6" w:rsidP="009F42E6">
      <w:pPr>
        <w:numPr>
          <w:ilvl w:val="0"/>
          <w:numId w:val="3"/>
        </w:numPr>
        <w:spacing w:before="100" w:beforeAutospacing="1" w:after="100" w:afterAutospacing="1"/>
        <w:ind w:left="795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Ajouter les œufs.</w:t>
      </w:r>
    </w:p>
    <w:p w:rsidR="009F42E6" w:rsidRPr="00E83397" w:rsidRDefault="009F42E6" w:rsidP="009F42E6">
      <w:pPr>
        <w:numPr>
          <w:ilvl w:val="0"/>
          <w:numId w:val="4"/>
        </w:numPr>
        <w:spacing w:before="100" w:beforeAutospacing="1" w:after="100" w:afterAutospacing="1"/>
        <w:ind w:left="795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Pétrir très rapidement pour rassembler la pâte.</w:t>
      </w:r>
    </w:p>
    <w:p w:rsidR="009F42E6" w:rsidRPr="00E83397" w:rsidRDefault="009F42E6" w:rsidP="009F42E6">
      <w:pPr>
        <w:numPr>
          <w:ilvl w:val="0"/>
          <w:numId w:val="5"/>
        </w:numPr>
        <w:spacing w:before="100" w:beforeAutospacing="1" w:after="100" w:afterAutospacing="1"/>
        <w:ind w:left="795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Laisser reposer 1 heure au minimum ou même 24 h au réfrigérateur.</w:t>
      </w:r>
    </w:p>
    <w:p w:rsidR="009F42E6" w:rsidRPr="00E83397" w:rsidRDefault="009F42E6" w:rsidP="009F42E6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</w:p>
    <w:p w:rsidR="009F42E6" w:rsidRPr="00E83397" w:rsidRDefault="009F42E6" w:rsidP="009F42E6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Cette pâte peut se conserver 15 jours au frais, bien emballée.</w:t>
      </w:r>
    </w:p>
    <w:p w:rsidR="009F42E6" w:rsidRPr="00E83397" w:rsidRDefault="009F42E6" w:rsidP="009F42E6">
      <w:pPr>
        <w:spacing w:before="100" w:beforeAutospacing="1" w:after="100" w:afterAutospacing="1"/>
        <w:rPr>
          <w:rFonts w:ascii="Verdana" w:hAnsi="Verdana"/>
          <w:color w:val="000000"/>
          <w:sz w:val="20"/>
          <w:szCs w:val="20"/>
        </w:rPr>
      </w:pPr>
      <w:r w:rsidRPr="00E83397">
        <w:rPr>
          <w:rFonts w:ascii="Verdana" w:hAnsi="Verdana"/>
          <w:color w:val="000000"/>
          <w:sz w:val="20"/>
          <w:szCs w:val="20"/>
        </w:rPr>
        <w:t>Vous pouvez aussi la garder au congélateur pendant 2 mois, soit en pâton, il faudra alors la laisser reprendre pendant 24 h au frais avant de l'abaisser, soit comme je fais souvent, directement étalée dans le moule et bien emballée.</w:t>
      </w:r>
    </w:p>
    <w:p w:rsidR="001D478D" w:rsidRDefault="001D478D"/>
    <w:sectPr w:rsidR="001D478D" w:rsidSect="001D4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C38"/>
    <w:multiLevelType w:val="hybridMultilevel"/>
    <w:tmpl w:val="E31AFEA8"/>
    <w:lvl w:ilvl="0" w:tplc="040C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40008E5"/>
    <w:multiLevelType w:val="multilevel"/>
    <w:tmpl w:val="D70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F1D0F"/>
    <w:multiLevelType w:val="multilevel"/>
    <w:tmpl w:val="F81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ED6249"/>
    <w:multiLevelType w:val="multilevel"/>
    <w:tmpl w:val="BEF6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00346E"/>
    <w:multiLevelType w:val="multilevel"/>
    <w:tmpl w:val="563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E1BBF"/>
    <w:multiLevelType w:val="multilevel"/>
    <w:tmpl w:val="365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0E65"/>
    <w:rsid w:val="001D478D"/>
    <w:rsid w:val="00605C3E"/>
    <w:rsid w:val="009F42E6"/>
    <w:rsid w:val="00F1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10E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orage.canalblog.com/57/36/501700/45337316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 Cugnet</cp:lastModifiedBy>
  <cp:revision>2</cp:revision>
  <dcterms:created xsi:type="dcterms:W3CDTF">2014-01-07T13:08:00Z</dcterms:created>
  <dcterms:modified xsi:type="dcterms:W3CDTF">2014-01-09T14:12:00Z</dcterms:modified>
</cp:coreProperties>
</file>