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EE10" w14:textId="36AF6CCC" w:rsidR="00B20043" w:rsidRDefault="00AB7D40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5D0C1F98" wp14:editId="3524F1B2">
            <wp:extent cx="2857500" cy="952500"/>
            <wp:effectExtent l="0" t="0" r="0" b="0"/>
            <wp:docPr id="1401843048" name="Image 1401843048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4C03">
        <w:t xml:space="preserve">  </w:t>
      </w:r>
      <w:r w:rsidR="00304C03" w:rsidRPr="00AB7D40">
        <w:rPr>
          <w:b/>
          <w:color w:val="943634" w:themeColor="accent2" w:themeShade="BF"/>
          <w:sz w:val="28"/>
          <w:szCs w:val="28"/>
          <w:u w:val="single"/>
        </w:rPr>
        <w:t>Brioche tressée</w:t>
      </w:r>
    </w:p>
    <w:p w14:paraId="76ED97E7" w14:textId="77777777" w:rsidR="00304C03" w:rsidRPr="00AB7D40" w:rsidRDefault="00304C03" w:rsidP="00304C03">
      <w:pPr>
        <w:pStyle w:val="NormalWeb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07D74F9C" wp14:editId="6A15B58A">
            <wp:extent cx="2857500" cy="1981200"/>
            <wp:effectExtent l="19050" t="0" r="0" b="0"/>
            <wp:docPr id="1" name="Image 1" descr="Brioche tressée - DSC_7116_15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ioche tressée - DSC_7116_1550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bCs/>
          <w:u w:val="single"/>
        </w:rPr>
        <w:t xml:space="preserve"> </w:t>
      </w:r>
      <w:r w:rsidRPr="00AB7D40">
        <w:rPr>
          <w:rFonts w:asciiTheme="minorHAnsi" w:hAnsiTheme="minorHAnsi" w:cstheme="minorHAnsi"/>
          <w:b/>
          <w:bCs/>
          <w:u w:val="single"/>
        </w:rPr>
        <w:t>Pour 2 grosses tresses</w:t>
      </w:r>
    </w:p>
    <w:p w14:paraId="13E96CAF" w14:textId="15C0C005" w:rsidR="00304C03" w:rsidRPr="00AB7D40" w:rsidRDefault="00304C03" w:rsidP="00304C03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t>- 2 œufs</w:t>
      </w: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br/>
        <w:t xml:space="preserve">- 225 g (200 ml) </w:t>
      </w:r>
      <w:r w:rsidR="00AB7D40" w:rsidRPr="00AB7D40">
        <w:rPr>
          <w:rStyle w:val="lev"/>
          <w:rFonts w:cstheme="minorHAnsi"/>
        </w:rPr>
        <w:t xml:space="preserve">de </w:t>
      </w:r>
      <w:hyperlink r:id="rId6" w:tgtFrame="_blank" w:history="1">
        <w:r w:rsidR="00AB7D40" w:rsidRPr="00AB7D40">
          <w:rPr>
            <w:rStyle w:val="Lienhypertexte"/>
            <w:rFonts w:cstheme="minorHAnsi"/>
            <w:b/>
            <w:bCs/>
            <w:color w:val="000000"/>
            <w:u w:val="none"/>
          </w:rPr>
          <w:t>lait ribot</w:t>
        </w:r>
      </w:hyperlink>
      <w:r w:rsidR="00AB7D40" w:rsidRPr="00AB7D40">
        <w:rPr>
          <w:rStyle w:val="lev"/>
          <w:rFonts w:cstheme="minorHAnsi"/>
        </w:rPr>
        <w:t xml:space="preserve"> (ou lait)</w:t>
      </w:r>
      <w:r w:rsidR="00AB7D40" w:rsidRPr="00AB7D40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br/>
        <w:t>- 60 g (50 ml) d'eau de fleur d'oranger</w:t>
      </w: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br/>
        <w:t>- 1 pincée de sel</w:t>
      </w: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br/>
        <w:t>- 600 g de farine T 55</w:t>
      </w: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br/>
        <w:t>- 1 càs de levure sèche de boulanger (9 g)</w:t>
      </w: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br/>
        <w:t>- 80 g de sucre en poudre</w:t>
      </w: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br/>
        <w:t>- 150 g de beurre</w:t>
      </w:r>
      <w:r w:rsidRPr="00AB7D40">
        <w:rPr>
          <w:rFonts w:eastAsia="Times New Roman" w:cstheme="minorHAnsi"/>
          <w:b/>
          <w:bCs/>
          <w:sz w:val="24"/>
          <w:szCs w:val="24"/>
          <w:lang w:eastAsia="fr-FR"/>
        </w:rPr>
        <w:br/>
        <w:t>- lait et sucre glace pour dorer</w:t>
      </w:r>
    </w:p>
    <w:p w14:paraId="7CFB4179" w14:textId="318F1F3A" w:rsidR="00304C03" w:rsidRPr="00AB7D40" w:rsidRDefault="00AB7D40" w:rsidP="00AB7D40">
      <w:pPr>
        <w:pStyle w:val="NormalWeb"/>
        <w:rPr>
          <w:rFonts w:asciiTheme="minorHAnsi" w:hAnsiTheme="minorHAnsi" w:cstheme="minorHAnsi"/>
        </w:rPr>
      </w:pPr>
      <w:r w:rsidRPr="00AB7D40">
        <w:rPr>
          <w:rStyle w:val="lev"/>
          <w:rFonts w:asciiTheme="minorHAnsi" w:hAnsiTheme="minorHAnsi" w:cstheme="minorHAnsi"/>
          <w:color w:val="BF9636"/>
        </w:rPr>
        <w:t>La plaque du four ou moules à cake tapissés de papier cuisson</w:t>
      </w:r>
      <w:r w:rsidRPr="00AB7D40">
        <w:rPr>
          <w:rFonts w:asciiTheme="minorHAnsi" w:hAnsiTheme="minorHAnsi" w:cstheme="minorHAnsi"/>
          <w:b/>
          <w:bCs/>
          <w:color w:val="008080"/>
        </w:rPr>
        <w:br/>
      </w:r>
      <w:r w:rsidRPr="00AB7D40">
        <w:rPr>
          <w:rStyle w:val="lev"/>
          <w:rFonts w:asciiTheme="minorHAnsi" w:hAnsiTheme="minorHAnsi" w:cstheme="minorHAnsi"/>
          <w:color w:val="993300"/>
        </w:rPr>
        <w:t xml:space="preserve">Préchauffage du four à 180°C </w:t>
      </w:r>
      <w:r w:rsidRPr="00AB7D40">
        <w:rPr>
          <w:rFonts w:asciiTheme="minorHAnsi" w:hAnsiTheme="minorHAnsi" w:cstheme="minorHAnsi"/>
          <w:b/>
          <w:bCs/>
          <w:noProof/>
          <w:color w:val="993300"/>
        </w:rPr>
        <w:drawing>
          <wp:inline distT="0" distB="0" distL="0" distR="0" wp14:anchorId="0C825EDE" wp14:editId="007E1D74">
            <wp:extent cx="320040" cy="320040"/>
            <wp:effectExtent l="0" t="0" r="3810" b="3810"/>
            <wp:docPr id="2045924414" name="Image 2" descr="Position four chaleur étuvé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ition four chaleur étuvé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7D40">
        <w:rPr>
          <w:rStyle w:val="lev"/>
          <w:rFonts w:asciiTheme="minorHAnsi" w:hAnsiTheme="minorHAnsi" w:cstheme="minorHAnsi"/>
          <w:color w:val="993300"/>
        </w:rPr>
        <w:t xml:space="preserve">ou </w:t>
      </w:r>
      <w:r w:rsidRPr="00AB7D40">
        <w:rPr>
          <w:rFonts w:asciiTheme="minorHAnsi" w:hAnsiTheme="minorHAnsi" w:cstheme="minorHAnsi"/>
          <w:b/>
          <w:bCs/>
          <w:noProof/>
          <w:color w:val="993300"/>
        </w:rPr>
        <w:drawing>
          <wp:inline distT="0" distB="0" distL="0" distR="0" wp14:anchorId="013CA477" wp14:editId="0E7E1AFD">
            <wp:extent cx="342900" cy="342900"/>
            <wp:effectExtent l="0" t="0" r="0" b="0"/>
            <wp:docPr id="2" name="Image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BBF3C" w14:textId="0FDC10C0" w:rsidR="00304C03" w:rsidRPr="00AB7D40" w:rsidRDefault="00304C03" w:rsidP="00304C03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AB7D40">
        <w:rPr>
          <w:rFonts w:eastAsia="Times New Roman" w:cstheme="minorHAnsi"/>
          <w:sz w:val="24"/>
          <w:szCs w:val="24"/>
          <w:lang w:eastAsia="fr-FR"/>
        </w:rPr>
        <w:t>Mettre dans la MAP les œufs, le lait, l'eau de fleur d'oranger et le sel.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Couvrir avec la farine dans laquelle on cache la levure.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Saupoudrer de sucre en poudre et parsemer de beurre en parcelles.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Lancer le programme "pâte" (20 min de pétrissage et 1 heure de levée).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À la fin du programme, la pâte a bien gonflé.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La dégazer doucement sur le plan de travail fariné et la séparer en deux parties égales. Séparer chaque pâton en trois morceaux.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 xml:space="preserve">Les rouler en boudin et les tresser. </w:t>
      </w:r>
      <w:r w:rsidR="00AB7D40" w:rsidRPr="00AB7D40">
        <w:rPr>
          <w:rFonts w:eastAsia="Times New Roman" w:cstheme="minorHAnsi"/>
          <w:sz w:val="24"/>
          <w:szCs w:val="24"/>
          <w:lang w:eastAsia="fr-FR"/>
        </w:rPr>
        <w:br/>
      </w:r>
      <w:r w:rsidR="00AB7D40" w:rsidRPr="00AB7D40">
        <w:rPr>
          <w:rFonts w:cstheme="minorHAnsi"/>
        </w:rPr>
        <w:t>Poser les deux tresses sur la plaque ou les glisser dans un moule à cake.</w:t>
      </w:r>
      <w:r w:rsidR="00AB7D40" w:rsidRPr="00AB7D40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Laisser reposer une vingtaine de minutes.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Badigeonner chaque tresse de lait au pinceau. Saupoudrer de sucre glace.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Enfourner pour 30 minutes environ. Laisser refroidir sur une grille.</w:t>
      </w:r>
      <w:r w:rsidRPr="00AB7D40">
        <w:rPr>
          <w:rFonts w:eastAsia="Times New Roman" w:cstheme="minorHAnsi"/>
          <w:sz w:val="24"/>
          <w:szCs w:val="24"/>
          <w:lang w:eastAsia="fr-FR"/>
        </w:rPr>
        <w:br/>
        <w:t>Déguster.</w:t>
      </w:r>
    </w:p>
    <w:sectPr w:rsidR="00304C03" w:rsidRPr="00AB7D40" w:rsidSect="00B20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A82"/>
    <w:rsid w:val="00304C03"/>
    <w:rsid w:val="004C16C6"/>
    <w:rsid w:val="0061445B"/>
    <w:rsid w:val="00AB7D40"/>
    <w:rsid w:val="00B20043"/>
    <w:rsid w:val="00C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7B01"/>
  <w15:docId w15:val="{8D69C231-07BC-4CB6-8FA0-F7263E6B7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0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A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0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4C0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AB7D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2009/01/Position-four-chaleur-&#233;tuv&#233;e-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cettes.de/lait-ribo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4.jpeg"/><Relationship Id="rId4" Type="http://schemas.openxmlformats.org/officeDocument/2006/relationships/image" Target="media/image1.png"/><Relationship Id="rId9" Type="http://schemas.openxmlformats.org/officeDocument/2006/relationships/hyperlink" Target="https://croquantfondantgourmand.com/wp-content/uploads/4000/12/position-four-chaleur-tournante-_png.jp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CUGNET Alain</dc:creator>
  <cp:lastModifiedBy>Michèle Cugnet</cp:lastModifiedBy>
  <cp:revision>3</cp:revision>
  <dcterms:created xsi:type="dcterms:W3CDTF">2015-02-09T18:45:00Z</dcterms:created>
  <dcterms:modified xsi:type="dcterms:W3CDTF">2025-11-12T08:44:00Z</dcterms:modified>
</cp:coreProperties>
</file>