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F366" w14:textId="64C7920D" w:rsidR="00A74EB3" w:rsidRDefault="00C766C8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C19B5C4" wp14:editId="515ED52D">
            <wp:extent cx="2857500" cy="952500"/>
            <wp:effectExtent l="0" t="0" r="0" b="0"/>
            <wp:docPr id="1486371561" name="Image 148637156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66C8">
        <w:rPr>
          <w:b/>
          <w:color w:val="943634" w:themeColor="accent2" w:themeShade="BF"/>
          <w:sz w:val="28"/>
          <w:szCs w:val="28"/>
          <w:u w:val="single"/>
        </w:rPr>
        <w:t xml:space="preserve">Petits </w:t>
      </w:r>
      <w:r w:rsidR="00B407C2" w:rsidRPr="00C766C8">
        <w:rPr>
          <w:b/>
          <w:color w:val="943634" w:themeColor="accent2" w:themeShade="BF"/>
          <w:sz w:val="28"/>
          <w:szCs w:val="28"/>
          <w:u w:val="single"/>
        </w:rPr>
        <w:t>pains aux céréales</w:t>
      </w:r>
    </w:p>
    <w:p w14:paraId="1D6FB819" w14:textId="77777777" w:rsidR="00C766C8" w:rsidRPr="00C766C8" w:rsidRDefault="00B407C2" w:rsidP="00C766C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467DAFF" wp14:editId="6F49130B">
            <wp:extent cx="2857500" cy="2143125"/>
            <wp:effectExtent l="19050" t="0" r="0" b="0"/>
            <wp:docPr id="1" name="Image 1" descr="Petits pains aux céréales - DSCN0860_2013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s pains aux céréales - DSCN0860_2013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766C8">
        <w:rPr>
          <w:rStyle w:val="lev"/>
          <w:rFonts w:asciiTheme="minorHAnsi" w:hAnsiTheme="minorHAnsi" w:cstheme="minorHAnsi"/>
          <w:sz w:val="22"/>
          <w:szCs w:val="22"/>
          <w:u w:val="single"/>
        </w:rPr>
        <w:t>Pour 12 petits pains aux céréales</w:t>
      </w:r>
      <w:r w:rsidRPr="00C766C8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- 155 g d'eau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- 220 g de </w:t>
      </w:r>
      <w:hyperlink r:id="rId7" w:tgtFrame="_blank" w:history="1">
        <w:r w:rsidR="00C766C8" w:rsidRPr="00C766C8">
          <w:rPr>
            <w:rFonts w:asciiTheme="minorHAnsi" w:hAnsiTheme="minorHAnsi" w:cstheme="minorHAnsi"/>
            <w:b/>
            <w:bCs/>
            <w:color w:val="000000"/>
            <w:sz w:val="22"/>
            <w:szCs w:val="22"/>
          </w:rPr>
          <w:t>lait ribot</w:t>
        </w:r>
      </w:hyperlink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 (ou lait ou petit lait)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- 25 g (30 ml) d'huile d'olive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- 6 g de sel (1 </w:t>
      </w:r>
      <w:proofErr w:type="spellStart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càc</w:t>
      </w:r>
      <w:proofErr w:type="spellEnd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- 600 g de farine aux céréales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- 20 g de levure sèche de boulanger (5 </w:t>
      </w:r>
      <w:proofErr w:type="spellStart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càc</w:t>
      </w:r>
      <w:proofErr w:type="spellEnd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="00C766C8" w:rsidRPr="00C766C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- 1 </w:t>
      </w:r>
      <w:proofErr w:type="spellStart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càc</w:t>
      </w:r>
      <w:proofErr w:type="spellEnd"/>
      <w:r w:rsidR="00C766C8" w:rsidRPr="00C766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 sucre</w:t>
      </w:r>
    </w:p>
    <w:p w14:paraId="61F655F2" w14:textId="77777777" w:rsidR="00C766C8" w:rsidRPr="00C766C8" w:rsidRDefault="00C766C8" w:rsidP="00C766C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766C8">
        <w:rPr>
          <w:rFonts w:eastAsia="Times New Roman" w:cstheme="minorHAnsi"/>
          <w:b/>
          <w:bCs/>
          <w:color w:val="BF9636"/>
          <w:lang w:eastAsia="fr-FR"/>
        </w:rPr>
        <w:t>La plaque du four tapissée de papier cuisson</w:t>
      </w:r>
      <w:r w:rsidRPr="00C766C8">
        <w:rPr>
          <w:rFonts w:eastAsia="Times New Roman" w:cstheme="minorHAnsi"/>
          <w:color w:val="000000"/>
          <w:lang w:eastAsia="fr-FR"/>
        </w:rPr>
        <w:br/>
      </w:r>
      <w:r w:rsidRPr="00C766C8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190°C </w:t>
      </w:r>
      <w:r w:rsidRPr="00C766C8">
        <w:rPr>
          <w:rFonts w:eastAsia="Times New Roman" w:cstheme="minorHAnsi"/>
          <w:b/>
          <w:bCs/>
          <w:noProof/>
          <w:color w:val="993300"/>
          <w:lang w:eastAsia="fr-FR"/>
        </w:rPr>
        <w:drawing>
          <wp:inline distT="0" distB="0" distL="0" distR="0" wp14:anchorId="47690737" wp14:editId="23469689">
            <wp:extent cx="320040" cy="320040"/>
            <wp:effectExtent l="0" t="0" r="3810" b="3810"/>
            <wp:docPr id="730690473" name="Image 2" descr="Position four chaleur étuvé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tion four chaleur étuvé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6C8">
        <w:rPr>
          <w:rFonts w:eastAsia="Times New Roman" w:cstheme="minorHAnsi"/>
          <w:b/>
          <w:bCs/>
          <w:color w:val="993300"/>
          <w:lang w:eastAsia="fr-FR"/>
        </w:rPr>
        <w:t>ou</w:t>
      </w:r>
      <w:r w:rsidRPr="00C766C8">
        <w:rPr>
          <w:rFonts w:eastAsia="Times New Roman" w:cstheme="minorHAnsi"/>
          <w:color w:val="000000"/>
          <w:lang w:eastAsia="fr-FR"/>
        </w:rPr>
        <w:t xml:space="preserve"> </w:t>
      </w:r>
      <w:r w:rsidRPr="00C766C8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609B92B" wp14:editId="1E1197B1">
            <wp:extent cx="342900" cy="342900"/>
            <wp:effectExtent l="0" t="0" r="0" b="0"/>
            <wp:docPr id="2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0CE55" w14:textId="30576FA2" w:rsidR="00B407C2" w:rsidRPr="00C766C8" w:rsidRDefault="00C766C8" w:rsidP="00C766C8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766C8">
        <w:rPr>
          <w:rFonts w:eastAsia="Times New Roman" w:cstheme="minorHAnsi"/>
          <w:color w:val="000000"/>
          <w:u w:val="single"/>
          <w:lang w:eastAsia="fr-FR"/>
        </w:rPr>
        <w:br/>
      </w:r>
      <w:r w:rsidRPr="00C766C8">
        <w:rPr>
          <w:rFonts w:eastAsia="Times New Roman" w:cstheme="minorHAnsi"/>
          <w:color w:val="000000"/>
          <w:lang w:eastAsia="fr-FR"/>
        </w:rPr>
        <w:t xml:space="preserve">Mettre dans la cuve de la </w:t>
      </w:r>
      <w:hyperlink r:id="rId12" w:history="1">
        <w:r w:rsidRPr="00C766C8">
          <w:rPr>
            <w:rFonts w:eastAsia="Times New Roman" w:cstheme="minorHAnsi"/>
            <w:b/>
            <w:bCs/>
            <w:color w:val="993300"/>
            <w:lang w:eastAsia="fr-FR"/>
          </w:rPr>
          <w:t>MAP</w:t>
        </w:r>
      </w:hyperlink>
      <w:r w:rsidRPr="00C766C8">
        <w:rPr>
          <w:rFonts w:eastAsia="Times New Roman" w:cstheme="minorHAnsi"/>
          <w:color w:val="000000"/>
          <w:lang w:eastAsia="fr-FR"/>
        </w:rPr>
        <w:t xml:space="preserve"> l'eau, le lait, l'huile et le sel.</w:t>
      </w:r>
      <w:r w:rsidRPr="00C766C8">
        <w:rPr>
          <w:rFonts w:eastAsia="Times New Roman" w:cstheme="minorHAnsi"/>
          <w:color w:val="000000"/>
          <w:lang w:eastAsia="fr-FR"/>
        </w:rPr>
        <w:br/>
      </w:r>
      <w:r w:rsidRPr="00C766C8">
        <w:rPr>
          <w:rStyle w:val="lev"/>
          <w:rFonts w:cstheme="minorHAnsi"/>
        </w:rPr>
        <w:t xml:space="preserve"> </w:t>
      </w:r>
      <w:r w:rsidR="00B407C2" w:rsidRPr="00C766C8">
        <w:rPr>
          <w:rFonts w:cstheme="minorHAnsi"/>
        </w:rPr>
        <w:t>Ajouter la farine et y cacher la levure.</w:t>
      </w:r>
      <w:r w:rsidR="00B407C2" w:rsidRPr="00C766C8">
        <w:rPr>
          <w:rFonts w:cstheme="minorHAnsi"/>
        </w:rPr>
        <w:br/>
        <w:t>Saupoudrer avec le sucre.</w:t>
      </w:r>
      <w:r w:rsidR="00B407C2" w:rsidRPr="00C766C8">
        <w:rPr>
          <w:rFonts w:cstheme="minorHAnsi"/>
        </w:rPr>
        <w:br/>
        <w:t>Mettre en route le programme pâte.</w:t>
      </w:r>
      <w:r w:rsidR="00B407C2" w:rsidRPr="00C766C8">
        <w:rPr>
          <w:rFonts w:cstheme="minorHAnsi"/>
        </w:rPr>
        <w:br/>
        <w:t>Lorsque la pâte est prête, la dégazer doucement sur le plan de travail fariné.</w:t>
      </w:r>
      <w:r w:rsidR="00B407C2" w:rsidRPr="00C766C8">
        <w:rPr>
          <w:rFonts w:cstheme="minorHAnsi"/>
        </w:rPr>
        <w:br/>
        <w:t>Diviser la pâte en 12 pâtons de 85 g.</w:t>
      </w:r>
      <w:r w:rsidR="00B407C2" w:rsidRPr="00C766C8">
        <w:rPr>
          <w:rFonts w:cstheme="minorHAnsi"/>
        </w:rPr>
        <w:br/>
      </w:r>
      <w:r w:rsidR="00B407C2" w:rsidRPr="00C766C8">
        <w:rPr>
          <w:rFonts w:cstheme="minorHAnsi"/>
          <w:noProof/>
        </w:rPr>
        <w:drawing>
          <wp:inline distT="0" distB="0" distL="0" distR="0" wp14:anchorId="616C85DB" wp14:editId="1B57FBF3">
            <wp:extent cx="9525" cy="9525"/>
            <wp:effectExtent l="0" t="0" r="0" b="0"/>
            <wp:docPr id="7" name="Image 7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7C2" w:rsidRPr="00C766C8">
        <w:rPr>
          <w:rFonts w:cstheme="minorHAnsi"/>
        </w:rPr>
        <w:t>Façonner des boules et les déposer sur la plaque.</w:t>
      </w:r>
      <w:r w:rsidR="00B407C2" w:rsidRPr="00C766C8">
        <w:rPr>
          <w:rFonts w:cstheme="minorHAnsi"/>
        </w:rPr>
        <w:br/>
        <w:t>Laisser lever pendant 45 minutes dans un endroit tiède.</w:t>
      </w:r>
      <w:r w:rsidR="00B407C2" w:rsidRPr="00C766C8">
        <w:rPr>
          <w:rFonts w:cstheme="minorHAnsi"/>
        </w:rPr>
        <w:br/>
        <w:t>Vaporiser d'eau et faire des grignes.</w:t>
      </w:r>
      <w:r w:rsidR="00B407C2" w:rsidRPr="00C766C8">
        <w:rPr>
          <w:rFonts w:cstheme="minorHAnsi"/>
        </w:rPr>
        <w:br/>
      </w:r>
      <w:r w:rsidR="00B407C2" w:rsidRPr="00C766C8">
        <w:rPr>
          <w:rFonts w:cstheme="minorHAnsi"/>
          <w:noProof/>
        </w:rPr>
        <w:drawing>
          <wp:inline distT="0" distB="0" distL="0" distR="0" wp14:anchorId="19696781" wp14:editId="7BB48B9D">
            <wp:extent cx="9525" cy="9525"/>
            <wp:effectExtent l="0" t="0" r="0" b="0"/>
            <wp:docPr id="8" name="Image 8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7C2" w:rsidRPr="00C766C8">
        <w:rPr>
          <w:rFonts w:cstheme="minorHAnsi"/>
        </w:rPr>
        <w:t>Enfourner pour 20 minutes.</w:t>
      </w:r>
      <w:r w:rsidR="00B407C2" w:rsidRPr="00C766C8">
        <w:rPr>
          <w:rFonts w:cstheme="minorHAnsi"/>
        </w:rPr>
        <w:br/>
        <w:t>Laisser refroidir les pains sur une grille.</w:t>
      </w:r>
    </w:p>
    <w:sectPr w:rsidR="00B407C2" w:rsidRPr="00C766C8" w:rsidSect="00A7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310"/>
    <w:rsid w:val="00546310"/>
    <w:rsid w:val="00624E16"/>
    <w:rsid w:val="007932C3"/>
    <w:rsid w:val="00A74EB3"/>
    <w:rsid w:val="00B407C2"/>
    <w:rsid w:val="00C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E110"/>
  <w15:docId w15:val="{623E493A-C7A3-4D50-91D3-4F83D35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407C2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40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2009/01/Position-four-chaleur-&#233;tuv&#233;e-.png" TargetMode="Externa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hyperlink" Target="https://recettes.de/lait-ribot" TargetMode="External"/><Relationship Id="rId12" Type="http://schemas.openxmlformats.org/officeDocument/2006/relationships/hyperlink" Target="https://croquantfondantgourmand.com/petit-lexique-de-termes-culinai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://croquantfondantgourmand.com/wp-content/uploads/2012/12/Petits-pains-aux-c%C3%A9r%C3%A9ales-DSCN0860_20135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2014-05-05T05:07:00Z</dcterms:created>
  <dcterms:modified xsi:type="dcterms:W3CDTF">2025-11-04T16:20:00Z</dcterms:modified>
</cp:coreProperties>
</file>