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E5E2" w14:textId="3668DC50" w:rsidR="008E15D0" w:rsidRDefault="0084526D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6CE6183" wp14:editId="067F9178">
            <wp:extent cx="2857500" cy="952500"/>
            <wp:effectExtent l="0" t="0" r="0" b="0"/>
            <wp:docPr id="1682674379" name="Image 1682674379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5BC2" w:rsidRPr="0084526D">
        <w:rPr>
          <w:b/>
          <w:color w:val="943634" w:themeColor="accent2" w:themeShade="BF"/>
          <w:sz w:val="28"/>
          <w:szCs w:val="28"/>
          <w:u w:val="single"/>
        </w:rPr>
        <w:t>Timbales aux endives</w:t>
      </w:r>
    </w:p>
    <w:p w14:paraId="440AE6FE" w14:textId="77777777" w:rsidR="00315BC2" w:rsidRPr="00803D58" w:rsidRDefault="00315BC2" w:rsidP="00315BC2">
      <w:pPr>
        <w:pStyle w:val="NormalWeb"/>
        <w:rPr>
          <w:rStyle w:val="lev"/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7383670" wp14:editId="428D63F8">
            <wp:extent cx="2857500" cy="2143125"/>
            <wp:effectExtent l="19050" t="0" r="0" b="0"/>
            <wp:docPr id="1" name="Image 1" descr="Timbales d'endives - fevrier 2009 039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ales d'endives - fevrier 2009 039 c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  <w:u w:val="single"/>
        </w:rPr>
        <w:t>Pour 6 Gourmands :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- 1 kg  d'</w:t>
      </w:r>
      <w:hyperlink r:id="rId6" w:tgtFrame="_blank" w:history="1">
        <w:r w:rsidRPr="00803D58">
          <w:rPr>
            <w:rStyle w:val="Lienhypertexte"/>
            <w:rFonts w:asciiTheme="minorHAnsi" w:hAnsiTheme="minorHAnsi" w:cstheme="minorHAnsi"/>
            <w:b/>
            <w:bCs/>
            <w:color w:val="000000" w:themeColor="text1"/>
            <w:sz w:val="22"/>
            <w:szCs w:val="22"/>
            <w:u w:val="none"/>
          </w:rPr>
          <w:t>endives</w:t>
        </w:r>
      </w:hyperlink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- 3 œufs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- 1 orange 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 xml:space="preserve">- 1 ,5 </w:t>
      </w:r>
      <w:proofErr w:type="gramStart"/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yaourt</w:t>
      </w:r>
      <w:proofErr w:type="gramEnd"/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- 150 g de crème liquide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- 45 g de farine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- 90 g de noix hachées (60 g + 30 g)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- 75 g de roquefort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ciboulette ou thym citron</w:t>
      </w:r>
      <w:r w:rsidRPr="00803D5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000000" w:themeColor="text1"/>
          <w:sz w:val="22"/>
          <w:szCs w:val="22"/>
        </w:rPr>
        <w:t>- sel &amp; poivre du moulin</w:t>
      </w:r>
    </w:p>
    <w:p w14:paraId="714C7A95" w14:textId="4739C7D7" w:rsidR="00315BC2" w:rsidRPr="00803D58" w:rsidRDefault="00803D58" w:rsidP="00315BC2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Style w:val="lev"/>
          <w:rFonts w:ascii="Georgia" w:hAnsi="Georgia"/>
          <w:color w:val="5EA19D"/>
        </w:rPr>
        <w:t xml:space="preserve"> </w:t>
      </w:r>
      <w:r w:rsidRPr="00803D58">
        <w:rPr>
          <w:rStyle w:val="lev"/>
          <w:rFonts w:asciiTheme="minorHAnsi" w:hAnsiTheme="minorHAnsi" w:cstheme="minorHAnsi"/>
          <w:color w:val="BF9636"/>
          <w:sz w:val="22"/>
          <w:szCs w:val="22"/>
        </w:rPr>
        <w:t>6 ramequins beurrés</w:t>
      </w:r>
      <w:r w:rsidRPr="00803D5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03D58">
        <w:rPr>
          <w:rStyle w:val="lev"/>
          <w:rFonts w:asciiTheme="minorHAnsi" w:hAnsiTheme="minorHAnsi" w:cstheme="minorHAnsi"/>
          <w:color w:val="993300"/>
          <w:sz w:val="22"/>
          <w:szCs w:val="22"/>
        </w:rPr>
        <w:t>Préchauffage du four à 180°C</w:t>
      </w:r>
      <w:r w:rsidRPr="00803D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03D58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0EB44D36" wp14:editId="3602DCBF">
            <wp:extent cx="342900" cy="342900"/>
            <wp:effectExtent l="0" t="0" r="0" b="0"/>
            <wp:docPr id="1976885642" name="Image 197688564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79DF1" w14:textId="77777777" w:rsidR="00315BC2" w:rsidRPr="00803D58" w:rsidRDefault="00315BC2" w:rsidP="00315BC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03D58">
        <w:rPr>
          <w:rFonts w:asciiTheme="minorHAnsi" w:hAnsiTheme="minorHAnsi" w:cstheme="minorHAnsi"/>
          <w:sz w:val="22"/>
          <w:szCs w:val="22"/>
        </w:rPr>
        <w:t>Nettoyer les endives et les effeuiller.</w:t>
      </w:r>
      <w:r w:rsidRPr="00803D58">
        <w:rPr>
          <w:rFonts w:asciiTheme="minorHAnsi" w:hAnsiTheme="minorHAnsi" w:cstheme="minorHAnsi"/>
          <w:sz w:val="22"/>
          <w:szCs w:val="22"/>
        </w:rPr>
        <w:br/>
        <w:t>Les faire cuire 7 minutes  dans de l'eau bouillante salée. Les égoutter et les éponger.</w:t>
      </w:r>
      <w:r w:rsidRPr="00803D58">
        <w:rPr>
          <w:rFonts w:asciiTheme="minorHAnsi" w:hAnsiTheme="minorHAnsi" w:cstheme="minorHAnsi"/>
          <w:sz w:val="22"/>
          <w:szCs w:val="22"/>
        </w:rPr>
        <w:br/>
        <w:t>Laver l'orange et découper des bandes très fines de zeste.</w:t>
      </w:r>
      <w:r w:rsidRPr="00803D58">
        <w:rPr>
          <w:rFonts w:asciiTheme="minorHAnsi" w:hAnsiTheme="minorHAnsi" w:cstheme="minorHAnsi"/>
          <w:sz w:val="22"/>
          <w:szCs w:val="22"/>
        </w:rPr>
        <w:br/>
        <w:t>Les blanchir 5 minutes dans de l'eau bouillante. Réserver.</w:t>
      </w:r>
      <w:r w:rsidRPr="00803D58">
        <w:rPr>
          <w:rFonts w:asciiTheme="minorHAnsi" w:hAnsiTheme="minorHAnsi" w:cstheme="minorHAnsi"/>
          <w:sz w:val="22"/>
          <w:szCs w:val="22"/>
        </w:rPr>
        <w:br/>
        <w:t>Tapisser les ramequins de grandes feuilles d'endives cuites en appuyant bien au fond pour les faire adhérer sur les parois.</w:t>
      </w:r>
      <w:r w:rsidRPr="00803D58">
        <w:rPr>
          <w:rFonts w:asciiTheme="minorHAnsi" w:hAnsiTheme="minorHAnsi" w:cstheme="minorHAnsi"/>
          <w:sz w:val="22"/>
          <w:szCs w:val="22"/>
        </w:rPr>
        <w:br/>
        <w:t>Hacher le reste des endives.</w:t>
      </w:r>
      <w:r w:rsidRPr="00803D58">
        <w:rPr>
          <w:rFonts w:asciiTheme="minorHAnsi" w:hAnsiTheme="minorHAnsi" w:cstheme="minorHAnsi"/>
          <w:sz w:val="22"/>
          <w:szCs w:val="22"/>
        </w:rPr>
        <w:br/>
        <w:t>Mélanger les œufs, le yaourt, la farine, la crème, le roquefort écrasé et 60 g de noix.</w:t>
      </w:r>
      <w:r w:rsidRPr="00803D58">
        <w:rPr>
          <w:rFonts w:asciiTheme="minorHAnsi" w:hAnsiTheme="minorHAnsi" w:cstheme="minorHAnsi"/>
          <w:sz w:val="22"/>
          <w:szCs w:val="22"/>
        </w:rPr>
        <w:br/>
        <w:t>Ajouter les endives hachées. Poivrer et saler légèrement.</w:t>
      </w:r>
      <w:r w:rsidRPr="00803D58">
        <w:rPr>
          <w:rFonts w:asciiTheme="minorHAnsi" w:hAnsiTheme="minorHAnsi" w:cstheme="minorHAnsi"/>
          <w:sz w:val="22"/>
          <w:szCs w:val="22"/>
        </w:rPr>
        <w:br/>
        <w:t>Répartir cette garniture dans les moules, rabattre les feuilles sur le dessus.</w:t>
      </w:r>
      <w:r w:rsidRPr="00803D58">
        <w:rPr>
          <w:rFonts w:asciiTheme="minorHAnsi" w:hAnsiTheme="minorHAnsi" w:cstheme="minorHAnsi"/>
          <w:sz w:val="22"/>
          <w:szCs w:val="22"/>
        </w:rPr>
        <w:br/>
        <w:t>Cuire 20 minutes au four. La crème doit être prise au centre.</w:t>
      </w:r>
      <w:r w:rsidRPr="00803D58">
        <w:rPr>
          <w:rFonts w:asciiTheme="minorHAnsi" w:hAnsiTheme="minorHAnsi" w:cstheme="minorHAnsi"/>
          <w:sz w:val="22"/>
          <w:szCs w:val="22"/>
        </w:rPr>
        <w:br/>
        <w:t>Sortir du four et laisser reposer 10 minutes avant de démouler.</w:t>
      </w:r>
      <w:r w:rsidRPr="00803D58">
        <w:rPr>
          <w:rFonts w:asciiTheme="minorHAnsi" w:hAnsiTheme="minorHAnsi" w:cstheme="minorHAnsi"/>
          <w:sz w:val="22"/>
          <w:szCs w:val="22"/>
        </w:rPr>
        <w:br/>
        <w:t>Parsemer le dessus des timbales du reste de noix hachées et de ciboulette ciselée ou de quelques feuilles de thym.</w:t>
      </w:r>
      <w:r w:rsidRPr="00803D58">
        <w:rPr>
          <w:rFonts w:asciiTheme="minorHAnsi" w:hAnsiTheme="minorHAnsi" w:cstheme="minorHAnsi"/>
          <w:sz w:val="22"/>
          <w:szCs w:val="22"/>
        </w:rPr>
        <w:br/>
        <w:t>Déguster ces timbales bien chaudes.</w:t>
      </w:r>
    </w:p>
    <w:sectPr w:rsidR="00315BC2" w:rsidRPr="00803D58" w:rsidSect="008E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E9F"/>
    <w:rsid w:val="000A0F2D"/>
    <w:rsid w:val="00315BC2"/>
    <w:rsid w:val="007C69CC"/>
    <w:rsid w:val="00803D58"/>
    <w:rsid w:val="0084526D"/>
    <w:rsid w:val="008E15D0"/>
    <w:rsid w:val="00BB6E04"/>
    <w:rsid w:val="00C1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3B74"/>
  <w15:docId w15:val="{B6E038AE-AAB7-43E0-AAE9-609B0247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E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15BC2"/>
    <w:rPr>
      <w:b/>
      <w:bCs/>
    </w:rPr>
  </w:style>
  <w:style w:type="character" w:styleId="Accentuation">
    <w:name w:val="Emphasis"/>
    <w:basedOn w:val="Policepardfaut"/>
    <w:uiPriority w:val="20"/>
    <w:qFormat/>
    <w:rsid w:val="00315BC2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315B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cettes.de/endives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2014-03-23T05:54:00Z</dcterms:created>
  <dcterms:modified xsi:type="dcterms:W3CDTF">2026-01-19T16:09:00Z</dcterms:modified>
</cp:coreProperties>
</file>