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0B044" w14:textId="1BDB03EA" w:rsidR="00880421" w:rsidRDefault="008D5592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37FEE379" wp14:editId="4869635C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</w:t>
      </w:r>
      <w:r w:rsidR="0052311C">
        <w:t xml:space="preserve">   </w:t>
      </w:r>
      <w:r w:rsidRPr="008D5592">
        <w:rPr>
          <w:b/>
          <w:color w:val="943634" w:themeColor="accent2" w:themeShade="BF"/>
          <w:sz w:val="28"/>
          <w:szCs w:val="28"/>
          <w:u w:val="single"/>
        </w:rPr>
        <w:t>C</w:t>
      </w:r>
      <w:r w:rsidR="0052311C" w:rsidRPr="008D5592">
        <w:rPr>
          <w:b/>
          <w:color w:val="943634" w:themeColor="accent2" w:themeShade="BF"/>
          <w:sz w:val="28"/>
          <w:szCs w:val="28"/>
          <w:u w:val="single"/>
        </w:rPr>
        <w:t>rêpes au chocolat</w:t>
      </w:r>
    </w:p>
    <w:p w14:paraId="6116F884" w14:textId="77777777" w:rsidR="0052311C" w:rsidRPr="0052311C" w:rsidRDefault="0052311C" w:rsidP="0052311C">
      <w:pPr>
        <w:rPr>
          <w:b/>
          <w:color w:val="FF0000"/>
          <w:sz w:val="36"/>
          <w:szCs w:val="36"/>
          <w:u w:val="single"/>
        </w:rPr>
      </w:pPr>
      <w:r>
        <w:rPr>
          <w:noProof/>
          <w:color w:val="0000FF"/>
          <w:lang w:eastAsia="fr-FR"/>
        </w:rPr>
        <w:drawing>
          <wp:inline distT="0" distB="0" distL="0" distR="0" wp14:anchorId="784C0E9C" wp14:editId="18D980EB">
            <wp:extent cx="2857500" cy="2143125"/>
            <wp:effectExtent l="19050" t="0" r="0" b="0"/>
            <wp:docPr id="19" name="Image 19" descr="Crêpes au chocolat DSCN3078_2295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rêpes au chocolat DSCN3078_2295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311C">
        <w:rPr>
          <w:b/>
          <w:color w:val="FF0000"/>
          <w:sz w:val="36"/>
          <w:szCs w:val="36"/>
        </w:rPr>
        <w:t xml:space="preserve"> </w:t>
      </w:r>
      <w:r w:rsidRPr="005231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Pour 15 crêpes</w:t>
      </w:r>
    </w:p>
    <w:p w14:paraId="4948DBA9" w14:textId="77777777" w:rsidR="0052311C" w:rsidRPr="0052311C" w:rsidRDefault="0052311C" w:rsidP="00523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31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- 220 g de farine T 55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5231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- 30 g de cacao en poudre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5231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- 50 g de sucre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5231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- 1 pincée de sel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5231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- 3 œufs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5231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- 600 ml de lait</w:t>
      </w:r>
      <w:r w:rsidRPr="008D55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br/>
      </w:r>
      <w:r w:rsidRPr="008D55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>- 50 g de beurre fondu refroidi</w:t>
      </w:r>
      <w:r w:rsidRPr="008D55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br/>
      </w:r>
      <w:r w:rsidRPr="008D55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 xml:space="preserve">- 1 càs de rhum ou de </w:t>
      </w:r>
      <w:hyperlink r:id="rId8" w:history="1">
        <w:r w:rsidRPr="008D559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fr-FR"/>
          </w:rPr>
          <w:t>liqueur d'orange</w:t>
        </w:r>
      </w:hyperlink>
      <w:r w:rsidRPr="005231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(facultatif)</w:t>
      </w:r>
    </w:p>
    <w:p w14:paraId="0B1FB7F7" w14:textId="77777777" w:rsidR="0052311C" w:rsidRPr="0052311C" w:rsidRDefault="0052311C" w:rsidP="00523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31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Préparation classique :</w:t>
      </w:r>
    </w:p>
    <w:p w14:paraId="5AE142D7" w14:textId="77777777" w:rsidR="0052311C" w:rsidRPr="0052311C" w:rsidRDefault="0052311C" w:rsidP="005231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311C">
        <w:rPr>
          <w:rFonts w:ascii="Times New Roman" w:eastAsia="Times New Roman" w:hAnsi="Times New Roman" w:cs="Times New Roman"/>
          <w:sz w:val="24"/>
          <w:szCs w:val="24"/>
          <w:lang w:eastAsia="fr-FR"/>
        </w:rPr>
        <w:t>Tamiser la farine et le cacao dans un saladier.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2311C">
        <w:rPr>
          <w:rFonts w:ascii="Times New Roman" w:eastAsia="Times New Roman" w:hAnsi="Times New Roman" w:cs="Times New Roman"/>
          <w:sz w:val="24"/>
          <w:szCs w:val="24"/>
          <w:lang w:eastAsia="fr-FR"/>
        </w:rPr>
        <w:t>Ajouter le sucre et le sel.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231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Faire un puits et y casser les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œ</w:t>
      </w:r>
      <w:r w:rsidRPr="0052311C">
        <w:rPr>
          <w:rFonts w:ascii="Times New Roman" w:eastAsia="Times New Roman" w:hAnsi="Times New Roman" w:cs="Times New Roman"/>
          <w:sz w:val="24"/>
          <w:szCs w:val="24"/>
          <w:lang w:eastAsia="fr-FR"/>
        </w:rPr>
        <w:t>ufs.</w:t>
      </w:r>
    </w:p>
    <w:p w14:paraId="0ECE1038" w14:textId="77777777" w:rsidR="0052311C" w:rsidRPr="0052311C" w:rsidRDefault="0052311C" w:rsidP="005231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31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Mélanger avec un fouet en intégrant les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œ</w:t>
      </w:r>
      <w:r w:rsidRPr="0052311C">
        <w:rPr>
          <w:rFonts w:ascii="Times New Roman" w:eastAsia="Times New Roman" w:hAnsi="Times New Roman" w:cs="Times New Roman"/>
          <w:sz w:val="24"/>
          <w:szCs w:val="24"/>
          <w:lang w:eastAsia="fr-FR"/>
        </w:rPr>
        <w:t>ufs au mélange sec.</w:t>
      </w:r>
    </w:p>
    <w:p w14:paraId="1250ED38" w14:textId="77777777" w:rsidR="0052311C" w:rsidRPr="0052311C" w:rsidRDefault="0052311C" w:rsidP="005231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311C">
        <w:rPr>
          <w:rFonts w:ascii="Times New Roman" w:eastAsia="Times New Roman" w:hAnsi="Times New Roman" w:cs="Times New Roman"/>
          <w:sz w:val="24"/>
          <w:szCs w:val="24"/>
          <w:lang w:eastAsia="fr-FR"/>
        </w:rPr>
        <w:t>Ajouter petit à petit le lait tout en continuant de mélanger soigneusement avec les autres éléments pour éviter les grumeaux.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2311C">
        <w:rPr>
          <w:rFonts w:ascii="Times New Roman" w:eastAsia="Times New Roman" w:hAnsi="Times New Roman" w:cs="Times New Roman"/>
          <w:sz w:val="24"/>
          <w:szCs w:val="24"/>
          <w:lang w:eastAsia="fr-FR"/>
        </w:rPr>
        <w:t>Incorporer enfin le beurre fondu.</w:t>
      </w:r>
    </w:p>
    <w:p w14:paraId="45A92BA6" w14:textId="77777777" w:rsidR="0052311C" w:rsidRPr="0052311C" w:rsidRDefault="0052311C" w:rsidP="005231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311C">
        <w:rPr>
          <w:rFonts w:ascii="Times New Roman" w:eastAsia="Times New Roman" w:hAnsi="Times New Roman" w:cs="Times New Roman"/>
          <w:sz w:val="24"/>
          <w:szCs w:val="24"/>
          <w:lang w:eastAsia="fr-FR"/>
        </w:rPr>
        <w:t>Une fois le mélange bien homogène, ajouter éventuellement l'alcool.</w:t>
      </w:r>
    </w:p>
    <w:p w14:paraId="05FC62E3" w14:textId="77777777" w:rsidR="0052311C" w:rsidRPr="0052311C" w:rsidRDefault="0052311C" w:rsidP="005231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311C">
        <w:rPr>
          <w:rFonts w:ascii="Times New Roman" w:eastAsia="Times New Roman" w:hAnsi="Times New Roman" w:cs="Times New Roman"/>
          <w:sz w:val="24"/>
          <w:szCs w:val="24"/>
          <w:lang w:eastAsia="fr-FR"/>
        </w:rPr>
        <w:t>Passer la pâte au tamis.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2311C">
        <w:rPr>
          <w:rFonts w:ascii="Times New Roman" w:eastAsia="Times New Roman" w:hAnsi="Times New Roman" w:cs="Times New Roman"/>
          <w:sz w:val="24"/>
          <w:szCs w:val="24"/>
          <w:lang w:eastAsia="fr-FR"/>
        </w:rPr>
        <w:t>Couvrir et laisser reposer 30 minutes au minimum.</w:t>
      </w:r>
    </w:p>
    <w:p w14:paraId="3E6A614D" w14:textId="77777777" w:rsidR="0052311C" w:rsidRPr="0052311C" w:rsidRDefault="0052311C" w:rsidP="00523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31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Préparation rapide :</w:t>
      </w:r>
    </w:p>
    <w:p w14:paraId="1223A1B7" w14:textId="77777777" w:rsidR="0052311C" w:rsidRPr="0052311C" w:rsidRDefault="0052311C" w:rsidP="005231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31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Mettre le lait, le sel, la farine, le cacao les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œ</w:t>
      </w:r>
      <w:r w:rsidRPr="0052311C">
        <w:rPr>
          <w:rFonts w:ascii="Times New Roman" w:eastAsia="Times New Roman" w:hAnsi="Times New Roman" w:cs="Times New Roman"/>
          <w:sz w:val="24"/>
          <w:szCs w:val="24"/>
          <w:lang w:eastAsia="fr-FR"/>
        </w:rPr>
        <w:t>ufs et le sucre dans le bol du blender.</w:t>
      </w:r>
    </w:p>
    <w:p w14:paraId="7BFF9BAE" w14:textId="77777777" w:rsidR="0052311C" w:rsidRPr="0052311C" w:rsidRDefault="0052311C" w:rsidP="005231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311C">
        <w:rPr>
          <w:rFonts w:ascii="Times New Roman" w:eastAsia="Times New Roman" w:hAnsi="Times New Roman" w:cs="Times New Roman"/>
          <w:sz w:val="24"/>
          <w:szCs w:val="24"/>
          <w:lang w:eastAsia="fr-FR"/>
        </w:rPr>
        <w:t>Faire tourner l'appareil pendant quelques secondes le temps que le mélange soit homogène. Ajouter le beurre fondu et éventuellement l'alcool et mélanger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5231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Laisser reposer à couvert pendant 30 minutes au minimum.</w:t>
      </w:r>
    </w:p>
    <w:p w14:paraId="180456E1" w14:textId="77777777" w:rsidR="0052311C" w:rsidRPr="0052311C" w:rsidRDefault="0052311C" w:rsidP="00523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31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Cuisson :</w:t>
      </w:r>
    </w:p>
    <w:p w14:paraId="7985A22B" w14:textId="77777777" w:rsidR="0052311C" w:rsidRPr="0052311C" w:rsidRDefault="0052311C" w:rsidP="005231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311C">
        <w:rPr>
          <w:rFonts w:ascii="Times New Roman" w:eastAsia="Times New Roman" w:hAnsi="Times New Roman" w:cs="Times New Roman"/>
          <w:sz w:val="24"/>
          <w:szCs w:val="24"/>
          <w:lang w:eastAsia="fr-FR"/>
        </w:rPr>
        <w:t>Faire cuire les crêpes dans une crêpière légèrement graissée.</w:t>
      </w:r>
    </w:p>
    <w:sectPr w:rsidR="0052311C" w:rsidRPr="0052311C" w:rsidSect="00880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E4949"/>
    <w:multiLevelType w:val="multilevel"/>
    <w:tmpl w:val="632C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96516"/>
    <w:multiLevelType w:val="multilevel"/>
    <w:tmpl w:val="9B86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B7BB1"/>
    <w:multiLevelType w:val="multilevel"/>
    <w:tmpl w:val="F64A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006903"/>
    <w:multiLevelType w:val="multilevel"/>
    <w:tmpl w:val="C9E4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E97D0F"/>
    <w:multiLevelType w:val="hybridMultilevel"/>
    <w:tmpl w:val="D44261D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5E766C"/>
    <w:multiLevelType w:val="multilevel"/>
    <w:tmpl w:val="BDE8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B738AB"/>
    <w:multiLevelType w:val="multilevel"/>
    <w:tmpl w:val="B084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236E79"/>
    <w:multiLevelType w:val="multilevel"/>
    <w:tmpl w:val="C186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A006C"/>
    <w:multiLevelType w:val="hybridMultilevel"/>
    <w:tmpl w:val="96A01C5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5576379">
    <w:abstractNumId w:val="6"/>
  </w:num>
  <w:num w:numId="2" w16cid:durableId="741148571">
    <w:abstractNumId w:val="7"/>
  </w:num>
  <w:num w:numId="3" w16cid:durableId="611938027">
    <w:abstractNumId w:val="0"/>
  </w:num>
  <w:num w:numId="4" w16cid:durableId="8259032">
    <w:abstractNumId w:val="3"/>
  </w:num>
  <w:num w:numId="5" w16cid:durableId="432634374">
    <w:abstractNumId w:val="1"/>
  </w:num>
  <w:num w:numId="6" w16cid:durableId="672293403">
    <w:abstractNumId w:val="5"/>
  </w:num>
  <w:num w:numId="7" w16cid:durableId="306668551">
    <w:abstractNumId w:val="2"/>
  </w:num>
  <w:num w:numId="8" w16cid:durableId="1337340761">
    <w:abstractNumId w:val="8"/>
  </w:num>
  <w:num w:numId="9" w16cid:durableId="200632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23C"/>
    <w:rsid w:val="0052311C"/>
    <w:rsid w:val="005C146F"/>
    <w:rsid w:val="006D323C"/>
    <w:rsid w:val="00880421"/>
    <w:rsid w:val="008D5592"/>
    <w:rsid w:val="00FA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8739"/>
  <w15:docId w15:val="{F1DD7DFD-A999-491A-8A61-2535E54D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2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2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2311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5231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quantfondant.com/article-liqueur-d-orange-99823362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oquantfondantgourmand.com/wp-content/uploads/2013/02/Cr%C3%AApes-au-chocolat-DSCN3078_22953.jp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4</cp:revision>
  <dcterms:created xsi:type="dcterms:W3CDTF">2014-01-29T13:15:00Z</dcterms:created>
  <dcterms:modified xsi:type="dcterms:W3CDTF">2026-02-28T10:15:00Z</dcterms:modified>
</cp:coreProperties>
</file>