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A2BE4" w14:textId="6244E84F" w:rsidR="00F50964" w:rsidRDefault="003F5475" w:rsidP="00302985">
      <w:r w:rsidRPr="008179C0">
        <w:rPr>
          <w:noProof/>
          <w:lang w:eastAsia="fr-FR"/>
        </w:rPr>
        <w:drawing>
          <wp:inline distT="0" distB="0" distL="0" distR="0" wp14:anchorId="089116E3" wp14:editId="4127C36E">
            <wp:extent cx="2857500" cy="952500"/>
            <wp:effectExtent l="0" t="0" r="0" b="0"/>
            <wp:docPr id="1" name="Image 1" descr="Croquant Fondant Gourmand"/>
            <wp:cNvGraphicFramePr/>
            <a:graphic xmlns:a="http://schemas.openxmlformats.org/drawingml/2006/main">
              <a:graphicData uri="http://schemas.openxmlformats.org/drawingml/2006/picture">
                <pic:pic xmlns:pic="http://schemas.openxmlformats.org/drawingml/2006/picture">
                  <pic:nvPicPr>
                    <pic:cNvPr id="0" name="Picture 1" descr="Croquant Fondant Gourmand"/>
                    <pic:cNvPicPr>
                      <a:picLocks noChangeAspect="1" noChangeArrowheads="1"/>
                    </pic:cNvPicPr>
                  </pic:nvPicPr>
                  <pic:blipFill>
                    <a:blip r:embed="rId4" cstate="print"/>
                    <a:srcRect/>
                    <a:stretch>
                      <a:fillRect/>
                    </a:stretch>
                  </pic:blipFill>
                  <pic:spPr bwMode="auto">
                    <a:xfrm>
                      <a:off x="0" y="0"/>
                      <a:ext cx="2857500" cy="952500"/>
                    </a:xfrm>
                    <a:prstGeom prst="rect">
                      <a:avLst/>
                    </a:prstGeom>
                    <a:noFill/>
                    <a:ln w="9525">
                      <a:noFill/>
                      <a:miter lim="800000"/>
                      <a:headEnd/>
                      <a:tailEnd/>
                    </a:ln>
                  </pic:spPr>
                </pic:pic>
              </a:graphicData>
            </a:graphic>
          </wp:inline>
        </w:drawing>
      </w:r>
    </w:p>
    <w:p w14:paraId="448F80BC" w14:textId="718AC863" w:rsidR="00302985" w:rsidRDefault="00302985" w:rsidP="00302985">
      <w:pPr>
        <w:jc w:val="center"/>
        <w:rPr>
          <w:b/>
          <w:bCs/>
          <w:color w:val="833C0B" w:themeColor="accent2" w:themeShade="80"/>
          <w:sz w:val="28"/>
          <w:szCs w:val="28"/>
          <w:u w:val="single"/>
        </w:rPr>
      </w:pPr>
      <w:r w:rsidRPr="00302985">
        <w:rPr>
          <w:b/>
          <w:bCs/>
          <w:color w:val="833C0B" w:themeColor="accent2" w:themeShade="80"/>
          <w:sz w:val="28"/>
          <w:szCs w:val="28"/>
          <w:u w:val="single"/>
        </w:rPr>
        <w:t>Galettes de pommes de terre au four au Thermomix ou non</w:t>
      </w:r>
    </w:p>
    <w:p w14:paraId="51591A0B" w14:textId="6D5F6973" w:rsidR="00302985" w:rsidRDefault="00302985" w:rsidP="00302985">
      <w:pPr>
        <w:rPr>
          <w:rStyle w:val="lev"/>
          <w:rFonts w:cstheme="minorHAnsi"/>
          <w:color w:val="000000"/>
          <w:u w:val="single"/>
        </w:rPr>
      </w:pPr>
      <w:r>
        <w:rPr>
          <w:noProof/>
          <w:color w:val="0000FF"/>
        </w:rPr>
        <w:drawing>
          <wp:inline distT="0" distB="0" distL="0" distR="0" wp14:anchorId="443EFE13" wp14:editId="3FA600FC">
            <wp:extent cx="2857500" cy="1371600"/>
            <wp:effectExtent l="0" t="0" r="0" b="0"/>
            <wp:docPr id="2115735931" name="Image 211573593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371600"/>
                    </a:xfrm>
                    <a:prstGeom prst="rect">
                      <a:avLst/>
                    </a:prstGeom>
                    <a:noFill/>
                    <a:ln>
                      <a:noFill/>
                    </a:ln>
                  </pic:spPr>
                </pic:pic>
              </a:graphicData>
            </a:graphic>
          </wp:inline>
        </w:drawing>
      </w:r>
      <w:r>
        <w:rPr>
          <w:b/>
          <w:bCs/>
          <w:color w:val="833C0B" w:themeColor="accent2" w:themeShade="80"/>
          <w:sz w:val="28"/>
          <w:szCs w:val="28"/>
          <w:u w:val="single"/>
        </w:rPr>
        <w:t xml:space="preserve"> </w:t>
      </w:r>
      <w:r w:rsidRPr="00302985">
        <w:rPr>
          <w:rStyle w:val="lev"/>
          <w:rFonts w:cstheme="minorHAnsi"/>
          <w:color w:val="000000"/>
          <w:u w:val="single"/>
        </w:rPr>
        <w:t>Pour 6 galettes</w:t>
      </w:r>
    </w:p>
    <w:p w14:paraId="13C271C3" w14:textId="509DD4F2" w:rsidR="00A9178E" w:rsidRPr="00A9178E" w:rsidRDefault="00A9178E" w:rsidP="00302985">
      <w:pPr>
        <w:rPr>
          <w:rFonts w:cstheme="minorHAnsi"/>
          <w:b/>
          <w:bCs/>
          <w:color w:val="833C0B" w:themeColor="accent2" w:themeShade="80"/>
          <w:sz w:val="28"/>
          <w:szCs w:val="28"/>
          <w:u w:val="single"/>
        </w:rPr>
      </w:pPr>
      <w:r w:rsidRPr="00A9178E">
        <w:rPr>
          <w:rStyle w:val="lev"/>
          <w:rFonts w:cstheme="minorHAnsi"/>
          <w:color w:val="000000"/>
        </w:rPr>
        <w:t>- 1 gousse d'ail</w:t>
      </w:r>
      <w:r w:rsidRPr="00A9178E">
        <w:rPr>
          <w:rFonts w:cstheme="minorHAnsi"/>
        </w:rPr>
        <w:br/>
      </w:r>
      <w:r w:rsidRPr="00A9178E">
        <w:rPr>
          <w:rStyle w:val="lev"/>
          <w:rFonts w:cstheme="minorHAnsi"/>
          <w:color w:val="000000"/>
        </w:rPr>
        <w:t>- 700 g de pommes de terre</w:t>
      </w:r>
      <w:r w:rsidRPr="00A9178E">
        <w:rPr>
          <w:rFonts w:cstheme="minorHAnsi"/>
        </w:rPr>
        <w:br/>
      </w:r>
      <w:r w:rsidRPr="00A9178E">
        <w:rPr>
          <w:rStyle w:val="lev"/>
          <w:rFonts w:cstheme="minorHAnsi"/>
          <w:color w:val="000000"/>
        </w:rPr>
        <w:t>- 100 g d'échalotes</w:t>
      </w:r>
      <w:r w:rsidRPr="00A9178E">
        <w:rPr>
          <w:rFonts w:cstheme="minorHAnsi"/>
        </w:rPr>
        <w:br/>
      </w:r>
      <w:r w:rsidRPr="00A9178E">
        <w:rPr>
          <w:rStyle w:val="lev"/>
          <w:rFonts w:cstheme="minorHAnsi"/>
          <w:color w:val="000000"/>
        </w:rPr>
        <w:t>- une dizaine de brins de ciboulette</w:t>
      </w:r>
      <w:r w:rsidRPr="00A9178E">
        <w:rPr>
          <w:rFonts w:cstheme="minorHAnsi"/>
        </w:rPr>
        <w:br/>
      </w:r>
      <w:r w:rsidRPr="00A9178E">
        <w:rPr>
          <w:rStyle w:val="lev"/>
          <w:rFonts w:cstheme="minorHAnsi"/>
          <w:color w:val="000000"/>
        </w:rPr>
        <w:t>- 75 g de comté râpé</w:t>
      </w:r>
      <w:r w:rsidRPr="00A9178E">
        <w:rPr>
          <w:rFonts w:cstheme="minorHAnsi"/>
        </w:rPr>
        <w:br/>
      </w:r>
      <w:r w:rsidRPr="00A9178E">
        <w:rPr>
          <w:rStyle w:val="lev"/>
          <w:rFonts w:cstheme="minorHAnsi"/>
          <w:color w:val="000000"/>
        </w:rPr>
        <w:t>- 1 œuf</w:t>
      </w:r>
      <w:r w:rsidRPr="00A9178E">
        <w:rPr>
          <w:rFonts w:cstheme="minorHAnsi"/>
        </w:rPr>
        <w:br/>
      </w:r>
      <w:r w:rsidRPr="00A9178E">
        <w:rPr>
          <w:rStyle w:val="lev"/>
          <w:rFonts w:cstheme="minorHAnsi"/>
          <w:color w:val="000000"/>
        </w:rPr>
        <w:t>- 1 càs de Maïzena ®</w:t>
      </w:r>
      <w:r w:rsidRPr="00A9178E">
        <w:rPr>
          <w:rFonts w:cstheme="minorHAnsi"/>
        </w:rPr>
        <w:br/>
      </w:r>
      <w:r w:rsidRPr="00A9178E">
        <w:rPr>
          <w:rStyle w:val="lev"/>
          <w:rFonts w:cstheme="minorHAnsi"/>
          <w:color w:val="000000"/>
        </w:rPr>
        <w:t xml:space="preserve">- 1 </w:t>
      </w:r>
      <w:proofErr w:type="spellStart"/>
      <w:r w:rsidRPr="00A9178E">
        <w:rPr>
          <w:rStyle w:val="lev"/>
          <w:rFonts w:cstheme="minorHAnsi"/>
          <w:color w:val="000000"/>
        </w:rPr>
        <w:t>càc</w:t>
      </w:r>
      <w:proofErr w:type="spellEnd"/>
      <w:r w:rsidRPr="00A9178E">
        <w:rPr>
          <w:rStyle w:val="lev"/>
          <w:rFonts w:cstheme="minorHAnsi"/>
          <w:color w:val="000000"/>
        </w:rPr>
        <w:t xml:space="preserve"> de sel</w:t>
      </w:r>
      <w:r>
        <w:rPr>
          <w:rFonts w:cstheme="minorHAnsi"/>
        </w:rPr>
        <w:t xml:space="preserve"> </w:t>
      </w:r>
      <w:r w:rsidRPr="00A9178E">
        <w:rPr>
          <w:rStyle w:val="lev"/>
          <w:rFonts w:cstheme="minorHAnsi"/>
          <w:color w:val="000000"/>
        </w:rPr>
        <w:t>- Poivre du moulin.</w:t>
      </w:r>
      <w:r w:rsidRPr="00A9178E">
        <w:rPr>
          <w:rFonts w:cstheme="minorHAnsi"/>
        </w:rPr>
        <w:br/>
      </w:r>
      <w:r w:rsidRPr="00A9178E">
        <w:rPr>
          <w:rFonts w:cstheme="minorHAnsi"/>
        </w:rPr>
        <w:br/>
      </w:r>
      <w:r w:rsidRPr="00A9178E">
        <w:rPr>
          <w:rStyle w:val="lev"/>
          <w:rFonts w:cstheme="minorHAnsi"/>
          <w:color w:val="BF9636"/>
        </w:rPr>
        <w:t>La plaque du four tapissée de papier cuisson</w:t>
      </w:r>
      <w:r>
        <w:rPr>
          <w:rFonts w:cstheme="minorHAnsi"/>
        </w:rPr>
        <w:br/>
      </w:r>
      <w:r w:rsidRPr="00A9178E">
        <w:rPr>
          <w:rStyle w:val="lev"/>
          <w:rFonts w:cstheme="minorHAnsi"/>
          <w:color w:val="BF9636"/>
        </w:rPr>
        <w:t>6 cercles à pâtisserie de 90 mm de Ø beurrés (</w:t>
      </w:r>
      <w:proofErr w:type="spellStart"/>
      <w:r w:rsidRPr="00A9178E">
        <w:rPr>
          <w:rStyle w:val="lev"/>
          <w:rFonts w:cstheme="minorHAnsi"/>
          <w:color w:val="BF9636"/>
        </w:rPr>
        <w:t>facutatif</w:t>
      </w:r>
      <w:proofErr w:type="spellEnd"/>
      <w:r w:rsidRPr="00A9178E">
        <w:rPr>
          <w:rStyle w:val="lev"/>
          <w:rFonts w:cstheme="minorHAnsi"/>
          <w:color w:val="BF9636"/>
        </w:rPr>
        <w:t>)</w:t>
      </w:r>
      <w:r w:rsidRPr="00A9178E">
        <w:rPr>
          <w:rFonts w:cstheme="minorHAnsi"/>
        </w:rPr>
        <w:br/>
      </w:r>
      <w:r w:rsidRPr="00A9178E">
        <w:rPr>
          <w:rStyle w:val="lev"/>
          <w:rFonts w:cstheme="minorHAnsi"/>
          <w:color w:val="993300"/>
        </w:rPr>
        <w:t>Préchauffage du four à 190°C</w:t>
      </w:r>
      <w:r w:rsidRPr="00A9178E">
        <w:rPr>
          <w:rFonts w:cstheme="minorHAnsi"/>
        </w:rPr>
        <w:t xml:space="preserve"> </w:t>
      </w:r>
      <w:r w:rsidRPr="00A9178E">
        <w:rPr>
          <w:rFonts w:cstheme="minorHAnsi"/>
          <w:b/>
          <w:bCs/>
          <w:noProof/>
          <w:color w:val="0000FF"/>
        </w:rPr>
        <w:drawing>
          <wp:inline distT="0" distB="0" distL="0" distR="0" wp14:anchorId="05189E31" wp14:editId="1C798031">
            <wp:extent cx="342900" cy="342900"/>
            <wp:effectExtent l="0" t="0" r="0" b="0"/>
            <wp:docPr id="2" name="Imag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A9178E">
        <w:rPr>
          <w:rFonts w:cstheme="minorHAnsi"/>
        </w:rPr>
        <w:br/>
      </w:r>
      <w:r w:rsidRPr="00A9178E">
        <w:rPr>
          <w:rFonts w:cstheme="minorHAnsi"/>
        </w:rPr>
        <w:br/>
      </w:r>
      <w:r w:rsidRPr="00A9178E">
        <w:rPr>
          <w:rFonts w:cstheme="minorHAnsi"/>
          <w:color w:val="000000"/>
        </w:rPr>
        <w:t>Peler, dégermer et hacher l'ail.</w:t>
      </w:r>
      <w:r w:rsidRPr="00A9178E">
        <w:rPr>
          <w:rFonts w:cstheme="minorHAnsi"/>
        </w:rPr>
        <w:br/>
      </w:r>
      <w:r w:rsidRPr="00A9178E">
        <w:rPr>
          <w:rFonts w:cstheme="minorHAnsi"/>
          <w:color w:val="000000"/>
        </w:rPr>
        <w:t>Peler les pommes de terre et les échalotes, les couper en dés.</w:t>
      </w:r>
      <w:r>
        <w:rPr>
          <w:rFonts w:cstheme="minorHAnsi"/>
        </w:rPr>
        <w:t xml:space="preserve"> </w:t>
      </w:r>
      <w:r w:rsidRPr="00A9178E">
        <w:rPr>
          <w:rFonts w:cstheme="minorHAnsi"/>
          <w:color w:val="000000"/>
        </w:rPr>
        <w:t>Ciseler la ciboulette.</w:t>
      </w:r>
      <w:r w:rsidRPr="00A9178E">
        <w:rPr>
          <w:rFonts w:cstheme="minorHAnsi"/>
        </w:rPr>
        <w:br/>
      </w:r>
      <w:r w:rsidRPr="00A9178E">
        <w:rPr>
          <w:rFonts w:cstheme="minorHAnsi"/>
          <w:color w:val="000000"/>
        </w:rPr>
        <w:t>Mettre le tout dans le bol du Thermomix.</w:t>
      </w:r>
      <w:r w:rsidRPr="00A9178E">
        <w:rPr>
          <w:rFonts w:cstheme="minorHAnsi"/>
        </w:rPr>
        <w:br/>
      </w:r>
      <w:r w:rsidRPr="00A9178E">
        <w:rPr>
          <w:rFonts w:cstheme="minorHAnsi"/>
          <w:color w:val="000000"/>
        </w:rPr>
        <w:t xml:space="preserve">Mélanger </w:t>
      </w:r>
      <w:r w:rsidRPr="00A9178E">
        <w:rPr>
          <w:rStyle w:val="lev"/>
          <w:rFonts w:cstheme="minorHAnsi"/>
          <w:color w:val="FF6600"/>
        </w:rPr>
        <w:t>20 sec/vit4</w:t>
      </w:r>
      <w:r w:rsidRPr="00A9178E">
        <w:rPr>
          <w:rFonts w:cstheme="minorHAnsi"/>
          <w:color w:val="000000"/>
        </w:rPr>
        <w:t>.</w:t>
      </w:r>
      <w:r w:rsidRPr="00A9178E">
        <w:rPr>
          <w:rFonts w:cstheme="minorHAnsi"/>
        </w:rPr>
        <w:br/>
      </w:r>
      <w:r w:rsidRPr="00A9178E">
        <w:rPr>
          <w:rStyle w:val="lev"/>
          <w:rFonts w:cstheme="minorHAnsi"/>
          <w:color w:val="0000FF"/>
        </w:rPr>
        <w:t>Sans</w:t>
      </w:r>
      <w:r>
        <w:rPr>
          <w:rStyle w:val="lev"/>
          <w:rFonts w:cstheme="minorHAnsi"/>
          <w:color w:val="0000FF"/>
        </w:rPr>
        <w:t xml:space="preserve"> le</w:t>
      </w:r>
      <w:r w:rsidRPr="00A9178E">
        <w:rPr>
          <w:rStyle w:val="lev"/>
          <w:rFonts w:cstheme="minorHAnsi"/>
          <w:color w:val="0000FF"/>
        </w:rPr>
        <w:t xml:space="preserve"> T, il faudra râper les pommes de terre et hacher très finement ail, échalotes et ciboulette</w:t>
      </w:r>
      <w:r w:rsidRPr="00A9178E">
        <w:rPr>
          <w:rFonts w:cstheme="minorHAnsi"/>
          <w:color w:val="000000"/>
        </w:rPr>
        <w:t>.</w:t>
      </w:r>
      <w:r w:rsidRPr="00A9178E">
        <w:rPr>
          <w:rFonts w:cstheme="minorHAnsi"/>
        </w:rPr>
        <w:br/>
      </w:r>
      <w:r w:rsidRPr="00A9178E">
        <w:rPr>
          <w:rFonts w:cstheme="minorHAnsi"/>
          <w:color w:val="000000"/>
        </w:rPr>
        <w:t>Verser dans une passoire et presser avec le dos de la cuillère pour éliminer le liquide qui s'est formé.</w:t>
      </w:r>
      <w:r w:rsidRPr="00A9178E">
        <w:rPr>
          <w:rFonts w:cstheme="minorHAnsi"/>
          <w:color w:val="000000"/>
        </w:rPr>
        <w:br/>
        <w:t xml:space="preserve">Remettre le tout dans l'appareil, ajouter le fromage, l'œuf, la Maïzena, le sel et </w:t>
      </w:r>
      <w:r>
        <w:rPr>
          <w:rFonts w:cstheme="minorHAnsi"/>
          <w:color w:val="000000"/>
        </w:rPr>
        <w:t>du</w:t>
      </w:r>
      <w:r w:rsidRPr="00A9178E">
        <w:rPr>
          <w:rFonts w:cstheme="minorHAnsi"/>
          <w:color w:val="000000"/>
        </w:rPr>
        <w:t xml:space="preserve"> poivre du moulin </w:t>
      </w:r>
      <w:r w:rsidRPr="00A9178E">
        <w:rPr>
          <w:rFonts w:cstheme="minorHAnsi"/>
        </w:rPr>
        <w:br/>
      </w:r>
      <w:r w:rsidRPr="00A9178E">
        <w:rPr>
          <w:rFonts w:cstheme="minorHAnsi"/>
          <w:color w:val="000000"/>
        </w:rPr>
        <w:t xml:space="preserve">Mélanger </w:t>
      </w:r>
      <w:r w:rsidRPr="00A9178E">
        <w:rPr>
          <w:rStyle w:val="lev"/>
          <w:rFonts w:cstheme="minorHAnsi"/>
          <w:color w:val="FF6600"/>
        </w:rPr>
        <w:t>30 sec/vit2</w:t>
      </w:r>
      <w:r w:rsidRPr="00A9178E">
        <w:rPr>
          <w:rFonts w:cstheme="minorHAnsi"/>
          <w:color w:val="000000"/>
        </w:rPr>
        <w:t>.</w:t>
      </w:r>
      <w:r w:rsidRPr="00A9178E">
        <w:rPr>
          <w:rFonts w:cstheme="minorHAnsi"/>
          <w:color w:val="000000"/>
        </w:rPr>
        <w:br/>
      </w:r>
      <w:r w:rsidRPr="00A9178E">
        <w:rPr>
          <w:rStyle w:val="lev"/>
          <w:rFonts w:cstheme="minorHAnsi"/>
          <w:color w:val="0000FF"/>
        </w:rPr>
        <w:t>Mélanger le tout dans un saladier</w:t>
      </w:r>
      <w:r w:rsidRPr="00A9178E">
        <w:rPr>
          <w:rFonts w:cstheme="minorHAnsi"/>
        </w:rPr>
        <w:t>.</w:t>
      </w:r>
      <w:r w:rsidRPr="00A9178E">
        <w:rPr>
          <w:rFonts w:cstheme="minorHAnsi"/>
        </w:rPr>
        <w:br/>
      </w:r>
      <w:r w:rsidRPr="00A9178E">
        <w:rPr>
          <w:rFonts w:cstheme="minorHAnsi"/>
          <w:color w:val="000000"/>
        </w:rPr>
        <w:t>Pour avoir des galettes plus régulières, tasser la préparation dans les cercles ou alors former les galettes en déposant quelques cuillerées espacées sur la plaque en leur donnant une forme ronde et en les tassant.</w:t>
      </w:r>
      <w:r w:rsidRPr="00A9178E">
        <w:rPr>
          <w:rFonts w:cstheme="minorHAnsi"/>
          <w:color w:val="000000"/>
        </w:rPr>
        <w:br/>
        <w:t>Enfourner pour 20 minutes.</w:t>
      </w:r>
      <w:r w:rsidRPr="00A9178E">
        <w:rPr>
          <w:rFonts w:cstheme="minorHAnsi"/>
        </w:rPr>
        <w:br/>
      </w:r>
      <w:r w:rsidRPr="00A9178E">
        <w:rPr>
          <w:rFonts w:cstheme="minorHAnsi"/>
          <w:color w:val="000000"/>
        </w:rPr>
        <w:t>Sortir la plaque, retirer délicatement les cercles et remettre à cuire pendant 20 minutes.</w:t>
      </w:r>
      <w:r w:rsidRPr="00A9178E">
        <w:rPr>
          <w:rFonts w:cstheme="minorHAnsi"/>
        </w:rPr>
        <w:br/>
      </w:r>
      <w:r w:rsidRPr="00A9178E">
        <w:rPr>
          <w:rFonts w:cstheme="minorHAnsi"/>
          <w:color w:val="000000"/>
        </w:rPr>
        <w:t>Servir chaud avec une salade ou en accompagnement d'une viande rôtie ou d'un poisson.</w:t>
      </w:r>
      <w:r w:rsidRPr="00A9178E">
        <w:rPr>
          <w:rFonts w:cstheme="minorHAnsi"/>
        </w:rPr>
        <w:br/>
      </w:r>
      <w:r w:rsidRPr="00A9178E">
        <w:rPr>
          <w:rFonts w:cstheme="minorHAnsi"/>
          <w:color w:val="000000"/>
        </w:rPr>
        <w:t>Vous pouvez aussi rajouter du jambon coupé en dés, ou faire un mélange de légumes... Toutes les variations sont bienvenues.</w:t>
      </w:r>
      <w:r w:rsidRPr="00A9178E">
        <w:rPr>
          <w:rFonts w:cstheme="minorHAnsi"/>
        </w:rPr>
        <w:br/>
      </w:r>
      <w:r w:rsidRPr="00A9178E">
        <w:rPr>
          <w:rFonts w:cstheme="minorHAnsi"/>
          <w:color w:val="000000"/>
        </w:rPr>
        <w:t>Je n'ai pas testé la congélation mais d'autres l'ont fait avec succès.</w:t>
      </w:r>
    </w:p>
    <w:sectPr w:rsidR="00A9178E" w:rsidRPr="00A917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75"/>
    <w:rsid w:val="00302985"/>
    <w:rsid w:val="003F5475"/>
    <w:rsid w:val="005708E6"/>
    <w:rsid w:val="00A9178E"/>
    <w:rsid w:val="00E31A6F"/>
    <w:rsid w:val="00F509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F0D60"/>
  <w15:chartTrackingRefBased/>
  <w15:docId w15:val="{AD5B1529-3D1E-4B39-B15A-386DD1B0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302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croquantfondantgourmand.com/wp-content/uploads/4000/12/position-four-chaleur-tournante-_png.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croquantfondantgourmand.com/wp-content/uploads/2026/03/galettes-de-pommes-de-terre-au-four-au-thermomix-ou-non-p1150576-copy.jp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240</Words>
  <Characters>1320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cugnet</dc:creator>
  <cp:keywords/>
  <dc:description/>
  <cp:lastModifiedBy>Michèle Cugnet</cp:lastModifiedBy>
  <cp:revision>3</cp:revision>
  <dcterms:created xsi:type="dcterms:W3CDTF">2021-01-17T17:55:00Z</dcterms:created>
  <dcterms:modified xsi:type="dcterms:W3CDTF">2026-03-19T17:16:00Z</dcterms:modified>
</cp:coreProperties>
</file>