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018E" w14:textId="77777777" w:rsidR="002C2673" w:rsidRDefault="00F85357">
      <w:pPr>
        <w:rPr>
          <w:rFonts w:ascii="Comic Sans MS" w:hAnsi="Comic Sans MS"/>
          <w:color w:val="BF9636"/>
        </w:rPr>
      </w:pPr>
      <w:r w:rsidRPr="008179C0">
        <w:rPr>
          <w:noProof/>
          <w:lang w:eastAsia="fr-FR"/>
        </w:rPr>
        <w:drawing>
          <wp:inline distT="0" distB="0" distL="0" distR="0" wp14:anchorId="41FA86BB" wp14:editId="430F7905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D9D78" w14:textId="606CB2FA" w:rsidR="00F50964" w:rsidRDefault="002C2673" w:rsidP="002C2673">
      <w:pPr>
        <w:jc w:val="center"/>
        <w:rPr>
          <w:rFonts w:cstheme="minorHAnsi"/>
          <w:b/>
          <w:bCs/>
          <w:color w:val="833C0B" w:themeColor="accent2" w:themeShade="80"/>
          <w:u w:val="single"/>
        </w:rPr>
      </w:pPr>
      <w:r w:rsidRPr="002C2673">
        <w:rPr>
          <w:rFonts w:cstheme="minorHAnsi"/>
          <w:b/>
          <w:bCs/>
          <w:color w:val="833C0B" w:themeColor="accent2" w:themeShade="80"/>
          <w:u w:val="single"/>
        </w:rPr>
        <w:t>Pains pour l'apéritif aux olives fromage et bacon</w:t>
      </w:r>
    </w:p>
    <w:p w14:paraId="77C16559" w14:textId="5DBF35BB" w:rsidR="002C2673" w:rsidRDefault="002C2673" w:rsidP="002C2673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4047E824" wp14:editId="21A174B6">
            <wp:extent cx="2857500" cy="1516380"/>
            <wp:effectExtent l="0" t="0" r="0" b="7620"/>
            <wp:docPr id="2" name="Image 1" descr="Pains pour l'apéritif aux olives fromage et bacon P1150783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ns pour l'apéritif aux olives fromage et bacon P1150783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color w:val="833C0B" w:themeColor="accent2" w:themeShade="80"/>
          <w:u w:val="single"/>
        </w:rPr>
        <w:t xml:space="preserve"> </w:t>
      </w:r>
      <w:r w:rsidRPr="002C2673">
        <w:rPr>
          <w:rStyle w:val="lev"/>
          <w:rFonts w:cstheme="minorHAnsi"/>
          <w:color w:val="000000"/>
          <w:u w:val="single"/>
        </w:rPr>
        <w:t>Pour 4 petits pains</w:t>
      </w:r>
    </w:p>
    <w:p w14:paraId="151418E5" w14:textId="6E6D57D9" w:rsidR="00410F1C" w:rsidRPr="00410F1C" w:rsidRDefault="00410F1C" w:rsidP="00410F1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410F1C">
        <w:rPr>
          <w:rFonts w:eastAsia="Times New Roman" w:cstheme="minorHAnsi"/>
          <w:b/>
          <w:bCs/>
          <w:color w:val="BF9636"/>
          <w:u w:val="single"/>
          <w:lang w:eastAsia="fr-FR"/>
        </w:rPr>
        <w:t>La pâte :</w:t>
      </w:r>
      <w:r w:rsidRPr="00410F1C">
        <w:rPr>
          <w:rFonts w:eastAsia="Times New Roman" w:cstheme="minorHAnsi"/>
          <w:b/>
          <w:bCs/>
          <w:lang w:eastAsia="fr-FR"/>
        </w:rPr>
        <w:br/>
      </w:r>
      <w:r w:rsidRPr="00410F1C">
        <w:rPr>
          <w:rFonts w:eastAsia="Times New Roman" w:cstheme="minorHAnsi"/>
          <w:b/>
          <w:bCs/>
          <w:color w:val="000000"/>
          <w:lang w:eastAsia="fr-FR"/>
        </w:rPr>
        <w:t>- 300 g d'eau</w:t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b/>
          <w:bCs/>
          <w:color w:val="000000"/>
          <w:lang w:eastAsia="fr-FR"/>
        </w:rPr>
        <w:t>- 6 g de sel</w:t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b/>
          <w:bCs/>
          <w:color w:val="000000"/>
          <w:lang w:eastAsia="fr-FR"/>
        </w:rPr>
        <w:t>- 500 g de farine</w:t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b/>
          <w:bCs/>
          <w:color w:val="000000"/>
          <w:lang w:eastAsia="fr-FR"/>
        </w:rPr>
        <w:t>- 6 g de levure sèche du boulanger</w:t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b/>
          <w:bCs/>
          <w:color w:val="000000"/>
          <w:lang w:eastAsia="fr-FR"/>
        </w:rPr>
        <w:t>- 1 càs d'</w:t>
      </w:r>
      <w:hyperlink r:id="rId7" w:tgtFrame="_blank" w:history="1">
        <w:r w:rsidRPr="00410F1C">
          <w:rPr>
            <w:rFonts w:eastAsia="Times New Roman" w:cstheme="minorHAnsi"/>
            <w:b/>
            <w:bCs/>
            <w:color w:val="000000"/>
            <w:lang w:eastAsia="fr-FR"/>
          </w:rPr>
          <w:t>origan</w:t>
        </w:r>
      </w:hyperlink>
      <w:r w:rsidRPr="00410F1C">
        <w:rPr>
          <w:rFonts w:eastAsia="Times New Roman" w:cstheme="minorHAnsi"/>
          <w:b/>
          <w:bCs/>
          <w:color w:val="000000"/>
          <w:lang w:eastAsia="fr-FR"/>
        </w:rPr>
        <w:t xml:space="preserve"> séché</w:t>
      </w:r>
      <w:r w:rsidRPr="00410F1C">
        <w:rPr>
          <w:rFonts w:eastAsia="Times New Roman" w:cstheme="minorHAnsi"/>
          <w:lang w:eastAsia="fr-FR"/>
        </w:rPr>
        <w:br/>
        <w:t>.</w:t>
      </w:r>
      <w:r w:rsidRPr="00410F1C">
        <w:rPr>
          <w:rFonts w:eastAsia="Times New Roman" w:cstheme="minorHAnsi"/>
          <w:lang w:eastAsia="fr-FR"/>
        </w:rPr>
        <w:br/>
        <w:t>Mettre dans la cuve de la MAP l'eau, le sel, la farine, la levure et l'origan.</w:t>
      </w:r>
      <w:r w:rsidRPr="00410F1C">
        <w:rPr>
          <w:rFonts w:eastAsia="Times New Roman" w:cstheme="minorHAnsi"/>
          <w:lang w:eastAsia="fr-FR"/>
        </w:rPr>
        <w:br/>
        <w:t>Enclencher le programme "Pâte".</w:t>
      </w:r>
    </w:p>
    <w:p w14:paraId="0DC991DA" w14:textId="36CB5AF3" w:rsidR="002C2673" w:rsidRPr="00410F1C" w:rsidRDefault="00410F1C" w:rsidP="00410F1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410F1C">
        <w:rPr>
          <w:rFonts w:eastAsia="Times New Roman" w:cstheme="minorHAnsi"/>
          <w:b/>
          <w:bCs/>
          <w:color w:val="BF9636"/>
          <w:u w:val="single"/>
          <w:lang w:eastAsia="fr-FR"/>
        </w:rPr>
        <w:t>La garniture et le façonnage :</w:t>
      </w:r>
      <w:r w:rsidRPr="00410F1C">
        <w:rPr>
          <w:rFonts w:eastAsia="Times New Roman" w:cstheme="minorHAnsi"/>
          <w:b/>
          <w:bCs/>
          <w:lang w:eastAsia="fr-FR"/>
        </w:rPr>
        <w:br/>
      </w:r>
      <w:r w:rsidRPr="00410F1C">
        <w:rPr>
          <w:rFonts w:eastAsia="Times New Roman" w:cstheme="minorHAnsi"/>
          <w:b/>
          <w:bCs/>
          <w:color w:val="000000"/>
          <w:lang w:eastAsia="fr-FR"/>
        </w:rPr>
        <w:t>- 150 g d'allumettes de bacon </w:t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b/>
          <w:bCs/>
          <w:color w:val="000000"/>
          <w:lang w:eastAsia="fr-FR"/>
        </w:rPr>
        <w:t>- 100 g d'</w:t>
      </w:r>
      <w:hyperlink r:id="rId8" w:tgtFrame="_blank" w:history="1">
        <w:r w:rsidRPr="00410F1C">
          <w:rPr>
            <w:rFonts w:eastAsia="Times New Roman" w:cstheme="minorHAnsi"/>
            <w:b/>
            <w:bCs/>
            <w:color w:val="000000"/>
            <w:lang w:eastAsia="fr-FR"/>
          </w:rPr>
          <w:t>olives</w:t>
        </w:r>
      </w:hyperlink>
      <w:r w:rsidRPr="00410F1C">
        <w:rPr>
          <w:rFonts w:eastAsia="Times New Roman" w:cstheme="minorHAnsi"/>
          <w:b/>
          <w:bCs/>
          <w:color w:val="000000"/>
          <w:lang w:eastAsia="fr-FR"/>
        </w:rPr>
        <w:t xml:space="preserve"> vertes dénoyautées coupées en dés</w:t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b/>
          <w:bCs/>
          <w:color w:val="000000"/>
          <w:lang w:eastAsia="fr-FR"/>
        </w:rPr>
        <w:t xml:space="preserve">- 60 g de </w:t>
      </w:r>
      <w:hyperlink r:id="rId9" w:tgtFrame="_blank" w:history="1">
        <w:r w:rsidRPr="00410F1C">
          <w:rPr>
            <w:rFonts w:eastAsia="Times New Roman" w:cstheme="minorHAnsi"/>
            <w:b/>
            <w:bCs/>
            <w:color w:val="000000"/>
            <w:lang w:eastAsia="fr-FR"/>
          </w:rPr>
          <w:t>comté</w:t>
        </w:r>
      </w:hyperlink>
      <w:r w:rsidRPr="00410F1C">
        <w:rPr>
          <w:rFonts w:eastAsia="Times New Roman" w:cstheme="minorHAnsi"/>
          <w:b/>
          <w:bCs/>
          <w:color w:val="000000"/>
          <w:lang w:eastAsia="fr-FR"/>
        </w:rPr>
        <w:t xml:space="preserve"> coupé en dés</w:t>
      </w:r>
      <w:r w:rsidRPr="00410F1C">
        <w:rPr>
          <w:rFonts w:eastAsia="Times New Roman" w:cstheme="minorHAnsi"/>
          <w:b/>
          <w:bCs/>
          <w:color w:val="000000"/>
          <w:lang w:eastAsia="fr-FR"/>
        </w:rPr>
        <w:br/>
        <w:t>- œuf pour la dorure ou un peu de lait ribot</w:t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b/>
          <w:bCs/>
          <w:color w:val="BF9636"/>
          <w:lang w:eastAsia="fr-FR"/>
        </w:rPr>
        <w:t>La plaque du four tapissée de papier cuisson (plaque à baguettes pour moi)</w:t>
      </w:r>
      <w:r w:rsidRPr="00410F1C">
        <w:rPr>
          <w:rFonts w:eastAsia="Times New Roman" w:cstheme="minorHAnsi"/>
          <w:lang w:eastAsia="fr-FR"/>
        </w:rPr>
        <w:br/>
      </w:r>
      <w:r w:rsidRPr="00410F1C">
        <w:rPr>
          <w:rFonts w:eastAsia="Times New Roman" w:cstheme="minorHAnsi"/>
          <w:b/>
          <w:bCs/>
          <w:color w:val="993300"/>
          <w:lang w:eastAsia="fr-FR"/>
        </w:rPr>
        <w:t>Préchauffage du four à 220°C</w:t>
      </w:r>
      <w:r w:rsidRPr="00410F1C">
        <w:rPr>
          <w:rFonts w:eastAsia="Times New Roman" w:cstheme="minorHAnsi"/>
          <w:lang w:eastAsia="fr-FR"/>
        </w:rPr>
        <w:t xml:space="preserve"> </w:t>
      </w:r>
      <w:r w:rsidRPr="00410F1C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2061601E" wp14:editId="52B11333">
            <wp:extent cx="342900" cy="342900"/>
            <wp:effectExtent l="0" t="0" r="0" b="0"/>
            <wp:docPr id="1904345244" name="Image 190434524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F1C">
        <w:rPr>
          <w:rFonts w:eastAsia="Times New Roman" w:cstheme="minorHAnsi"/>
          <w:b/>
          <w:bCs/>
          <w:color w:val="993300"/>
          <w:lang w:eastAsia="fr-FR"/>
        </w:rPr>
        <w:br/>
      </w:r>
      <w:r w:rsidRPr="00410F1C">
        <w:rPr>
          <w:rFonts w:eastAsia="Times New Roman" w:cstheme="minorHAnsi"/>
          <w:color w:val="000000"/>
          <w:lang w:eastAsia="fr-FR"/>
        </w:rPr>
        <w:br/>
        <w:t>Lorsque la pâte a bien levé, la dégazer sur le plan de travail fariné et l'étaler en un grand rectangle.</w:t>
      </w:r>
      <w:r w:rsidRPr="00410F1C">
        <w:rPr>
          <w:rFonts w:eastAsia="Times New Roman" w:cstheme="minorHAnsi"/>
          <w:color w:val="000000"/>
          <w:lang w:eastAsia="fr-FR"/>
        </w:rPr>
        <w:br/>
        <w:t>Répartir la garniture et l'enfermer avec la pâte.</w:t>
      </w:r>
      <w:r w:rsidRPr="00410F1C">
        <w:rPr>
          <w:rFonts w:eastAsia="Times New Roman" w:cstheme="minorHAnsi"/>
          <w:color w:val="000000"/>
          <w:lang w:eastAsia="fr-FR"/>
        </w:rPr>
        <w:br/>
        <w:t>Couper en 4 pâtons et bien étirer la pâte sur la garniture pour bien l'enfermer.</w:t>
      </w:r>
      <w:r w:rsidRPr="00410F1C">
        <w:rPr>
          <w:rFonts w:eastAsia="Times New Roman" w:cstheme="minorHAnsi"/>
          <w:color w:val="000000"/>
          <w:lang w:eastAsia="fr-FR"/>
        </w:rPr>
        <w:br/>
        <w:t>Étirer chaque pâton pour former un petit pain et le vriller.</w:t>
      </w:r>
      <w:r w:rsidRPr="00410F1C">
        <w:rPr>
          <w:rFonts w:eastAsia="Times New Roman" w:cstheme="minorHAnsi"/>
          <w:color w:val="000000"/>
          <w:lang w:eastAsia="fr-FR"/>
        </w:rPr>
        <w:br/>
        <w:t>Déposer les pains sur la plaque, les dorer à l'œuf ou comme moi avec un peu de lait ribot.</w:t>
      </w:r>
      <w:r w:rsidRPr="00410F1C">
        <w:rPr>
          <w:rFonts w:eastAsia="Times New Roman" w:cstheme="minorHAnsi"/>
          <w:color w:val="000000"/>
          <w:lang w:eastAsia="fr-FR"/>
        </w:rPr>
        <w:br/>
        <w:t>Couvrir et laisser lever : En 45 minutes mes pains avaient bien gonflé.</w:t>
      </w:r>
      <w:r w:rsidRPr="00410F1C">
        <w:rPr>
          <w:rFonts w:eastAsia="Times New Roman" w:cstheme="minorHAnsi"/>
          <w:color w:val="000000"/>
          <w:lang w:eastAsia="fr-FR"/>
        </w:rPr>
        <w:br/>
        <w:t>Dorer encore une fois puis enfourner pour 20 minutes.</w:t>
      </w:r>
      <w:r w:rsidRPr="00410F1C">
        <w:rPr>
          <w:rFonts w:eastAsia="Times New Roman" w:cstheme="minorHAnsi"/>
          <w:color w:val="000000"/>
          <w:lang w:eastAsia="fr-FR"/>
        </w:rPr>
        <w:br/>
        <w:t>Mes petits pains ont tellement gonflé qu'ils ne sont plus vrillés!!</w:t>
      </w:r>
      <w:r w:rsidRPr="00410F1C">
        <w:rPr>
          <w:rFonts w:eastAsia="Times New Roman" w:cstheme="minorHAnsi"/>
          <w:color w:val="000000"/>
          <w:lang w:eastAsia="fr-FR"/>
        </w:rPr>
        <w:br/>
        <w:t>Laisser tiédir avant de les couper en tranches épaisses.</w:t>
      </w:r>
      <w:r w:rsidRPr="00410F1C">
        <w:rPr>
          <w:rFonts w:eastAsia="Times New Roman" w:cstheme="minorHAnsi"/>
          <w:color w:val="000000"/>
          <w:lang w:eastAsia="fr-FR"/>
        </w:rPr>
        <w:br/>
        <w:t xml:space="preserve">Les proposer tièdes pour l'apéritif, natures ou accompagner d'une lichette de beurre, pourquoi pas du </w:t>
      </w:r>
      <w:hyperlink r:id="rId12" w:tgtFrame="_blank" w:history="1">
        <w:r w:rsidRPr="00410F1C">
          <w:rPr>
            <w:rFonts w:eastAsia="Times New Roman" w:cstheme="minorHAnsi"/>
            <w:b/>
            <w:bCs/>
            <w:color w:val="993300"/>
            <w:u w:val="single"/>
            <w:lang w:eastAsia="fr-FR"/>
          </w:rPr>
          <w:t>beurre au citron</w:t>
        </w:r>
      </w:hyperlink>
      <w:r w:rsidRPr="00410F1C">
        <w:rPr>
          <w:rFonts w:eastAsia="Times New Roman" w:cstheme="minorHAnsi"/>
          <w:color w:val="000000"/>
          <w:lang w:eastAsia="fr-FR"/>
        </w:rPr>
        <w:t>?</w:t>
      </w:r>
      <w:r w:rsidRPr="00410F1C">
        <w:rPr>
          <w:rFonts w:eastAsia="Times New Roman" w:cstheme="minorHAnsi"/>
          <w:color w:val="000000"/>
          <w:lang w:eastAsia="fr-FR"/>
        </w:rPr>
        <w:br/>
        <w:t>Ces petits pains se congèlent très bien, il faudra juste les sortir un peu à l'avance et les réchauffer quelques minutes à four chaud.</w:t>
      </w:r>
    </w:p>
    <w:sectPr w:rsidR="002C2673" w:rsidRPr="00410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57"/>
    <w:rsid w:val="002C2673"/>
    <w:rsid w:val="003D507E"/>
    <w:rsid w:val="00410F1C"/>
    <w:rsid w:val="004B77F1"/>
    <w:rsid w:val="00716E8B"/>
    <w:rsid w:val="00777588"/>
    <w:rsid w:val="00F50964"/>
    <w:rsid w:val="00F8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A8F1"/>
  <w15:chartTrackingRefBased/>
  <w15:docId w15:val="{C8838820-5575-4F0A-8CA7-DCC135FC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C26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oliv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origan" TargetMode="External"/><Relationship Id="rId12" Type="http://schemas.openxmlformats.org/officeDocument/2006/relationships/hyperlink" Target="https://croquantfondantgourmand.com/beurre-au-citr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hyperlink" Target="https://croquantfondantgourmand.com/wp-content/uploads/2026/04/pains-pour-laperitif-aux-olives-fromage-et-bacon-p1150783-copy.jpg" TargetMode="External"/><Relationship Id="rId10" Type="http://schemas.openxmlformats.org/officeDocument/2006/relationships/hyperlink" Target="https://croquantfondantgourmand.com/wp-content/uploads/4000/12/position-four-chaleur-tournante-_png.jpg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com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5</cp:revision>
  <dcterms:created xsi:type="dcterms:W3CDTF">2021-01-17T18:00:00Z</dcterms:created>
  <dcterms:modified xsi:type="dcterms:W3CDTF">2026-04-13T12:07:00Z</dcterms:modified>
</cp:coreProperties>
</file>