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7D53" w14:textId="2DE43620" w:rsidR="00AE7FA3" w:rsidRDefault="00242740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E6A1B9A" wp14:editId="27B1B9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57A" w:rsidRPr="007B257A">
        <w:rPr>
          <w:b/>
          <w:bCs/>
          <w:color w:val="833C0B" w:themeColor="accent2" w:themeShade="80"/>
          <w:sz w:val="28"/>
          <w:szCs w:val="28"/>
          <w:u w:val="single"/>
        </w:rPr>
        <w:t>Sablés au thé Matcha</w:t>
      </w:r>
    </w:p>
    <w:p w14:paraId="3C340E9C" w14:textId="02829BE6" w:rsidR="007B257A" w:rsidRPr="00507807" w:rsidRDefault="00A8389C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050A9693" wp14:editId="023F2E64">
            <wp:extent cx="2857500" cy="1874520"/>
            <wp:effectExtent l="0" t="0" r="0" b="0"/>
            <wp:docPr id="69427337" name="Image 69427337" descr="Sablés au thé Matcha P115087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és au thé Matcha P115087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07807">
        <w:rPr>
          <w:rStyle w:val="lev"/>
          <w:rFonts w:cstheme="minorHAnsi"/>
          <w:color w:val="000000"/>
          <w:u w:val="single"/>
        </w:rPr>
        <w:t>Pour 32 biscuits</w:t>
      </w:r>
    </w:p>
    <w:p w14:paraId="0C180E38" w14:textId="4570C58A" w:rsidR="00A8389C" w:rsidRPr="00507807" w:rsidRDefault="00507807">
      <w:pPr>
        <w:rPr>
          <w:rFonts w:cstheme="minorHAnsi"/>
        </w:rPr>
      </w:pPr>
      <w:r w:rsidRPr="00507807">
        <w:rPr>
          <w:rStyle w:val="lev"/>
          <w:rFonts w:cstheme="minorHAnsi"/>
        </w:rPr>
        <w:t>- 60 g de sucre glace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 xml:space="preserve">- 2,5 </w:t>
      </w:r>
      <w:proofErr w:type="spellStart"/>
      <w:r w:rsidRPr="00507807">
        <w:rPr>
          <w:rStyle w:val="lev"/>
          <w:rFonts w:cstheme="minorHAnsi"/>
        </w:rPr>
        <w:t>càc</w:t>
      </w:r>
      <w:proofErr w:type="spellEnd"/>
      <w:r w:rsidRPr="00507807">
        <w:rPr>
          <w:rStyle w:val="lev"/>
          <w:rFonts w:cstheme="minorHAnsi"/>
        </w:rPr>
        <w:t xml:space="preserve"> de thé Matcha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>- 145 g de beurre pommade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>- 3 jaunes d'œufs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>- 200 g de farine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>- 40 g de Maïzena ®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</w:rPr>
        <w:t>- sucre cristal pour la finition</w:t>
      </w:r>
      <w:r w:rsidRPr="00507807">
        <w:rPr>
          <w:rFonts w:cstheme="minorHAnsi"/>
        </w:rPr>
        <w:br/>
        <w:t>.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  <w:color w:val="BF9636"/>
        </w:rPr>
        <w:t>Un moule de 25 cm X 7,5 tapissé de papier cuisson</w:t>
      </w:r>
      <w:r w:rsidRPr="00507807">
        <w:rPr>
          <w:rFonts w:cstheme="minorHAnsi"/>
        </w:rPr>
        <w:t xml:space="preserve"> ( facultatif)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  <w:color w:val="BF9636"/>
        </w:rPr>
        <w:t>La plaque du four tapissée de papier cuisson</w:t>
      </w:r>
      <w:r w:rsidRPr="00507807">
        <w:rPr>
          <w:rFonts w:cstheme="minorHAnsi"/>
        </w:rPr>
        <w:br/>
      </w:r>
      <w:r w:rsidRPr="00507807">
        <w:rPr>
          <w:rStyle w:val="lev"/>
          <w:rFonts w:cstheme="minorHAnsi"/>
          <w:color w:val="993300"/>
        </w:rPr>
        <w:t>Préchauffage du four à 170°C</w:t>
      </w:r>
      <w:r w:rsidRPr="00507807">
        <w:rPr>
          <w:rFonts w:cstheme="minorHAnsi"/>
        </w:rPr>
        <w:t xml:space="preserve"> </w:t>
      </w:r>
      <w:r w:rsidRPr="00507807">
        <w:rPr>
          <w:rFonts w:cstheme="minorHAnsi"/>
          <w:b/>
          <w:bCs/>
          <w:noProof/>
          <w:color w:val="0000FF"/>
        </w:rPr>
        <w:drawing>
          <wp:inline distT="0" distB="0" distL="0" distR="0" wp14:anchorId="29F13B7C" wp14:editId="2683BB59">
            <wp:extent cx="342900" cy="342900"/>
            <wp:effectExtent l="0" t="0" r="0" b="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807">
        <w:rPr>
          <w:rFonts w:cstheme="minorHAnsi"/>
        </w:rPr>
        <w:br/>
      </w:r>
      <w:r w:rsidRPr="00507807">
        <w:rPr>
          <w:rFonts w:cstheme="minorHAnsi"/>
        </w:rPr>
        <w:br/>
        <w:t>Mélanger la poudre de thé avec le sucre glace.</w:t>
      </w:r>
      <w:r w:rsidRPr="00507807">
        <w:rPr>
          <w:rFonts w:cstheme="minorHAnsi"/>
        </w:rPr>
        <w:br/>
        <w:t>Travailler au fouet avec le beurre mou pour obtenir une pommade.</w:t>
      </w:r>
      <w:r w:rsidRPr="00507807">
        <w:rPr>
          <w:rFonts w:cstheme="minorHAnsi"/>
        </w:rPr>
        <w:br/>
        <w:t>Ajouter les jaunes d'œufs et continuer à fouetter.</w:t>
      </w:r>
      <w:r w:rsidRPr="00507807">
        <w:rPr>
          <w:rFonts w:cstheme="minorHAnsi"/>
        </w:rPr>
        <w:br/>
        <w:t>Incorporer la farine et la Maïzena et travailler rapidement jusqu'à bien amalgamer tous les ingrédients et pouvoir former une boule.</w:t>
      </w:r>
      <w:r w:rsidRPr="00507807">
        <w:rPr>
          <w:rFonts w:cstheme="minorHAnsi"/>
        </w:rPr>
        <w:br/>
        <w:t>J'ai tassé la pâte dans un petit moule mais vous pouvez faire un boudin et l'envelopper dans un film plastique.</w:t>
      </w:r>
      <w:r w:rsidRPr="00507807">
        <w:rPr>
          <w:rFonts w:cstheme="minorHAnsi"/>
        </w:rPr>
        <w:br/>
        <w:t>Mettre au réfrigérateur pendant une heure pour que la pâte se raffermisse.</w:t>
      </w:r>
      <w:r w:rsidRPr="00507807">
        <w:rPr>
          <w:rFonts w:cstheme="minorHAnsi"/>
        </w:rPr>
        <w:br/>
        <w:t>Couper la pâte bien froide en tranches d'environ 5 millimètres.</w:t>
      </w:r>
      <w:r w:rsidRPr="00507807">
        <w:rPr>
          <w:rFonts w:cstheme="minorHAnsi"/>
        </w:rPr>
        <w:br/>
        <w:t>Mettre le sucre cristal dans un bol et y rouler chaque biscuit.</w:t>
      </w:r>
      <w:r w:rsidRPr="00507807">
        <w:rPr>
          <w:rFonts w:cstheme="minorHAnsi"/>
        </w:rPr>
        <w:br/>
        <w:t>Les déposer sur la plaque du four.</w:t>
      </w:r>
      <w:r w:rsidRPr="00507807">
        <w:rPr>
          <w:rFonts w:cstheme="minorHAnsi"/>
        </w:rPr>
        <w:br/>
        <w:t xml:space="preserve">Enfourner pour 12 minutes. Les biscuits paraissent encore un peu mous mais </w:t>
      </w:r>
      <w:proofErr w:type="gramStart"/>
      <w:r w:rsidRPr="00507807">
        <w:rPr>
          <w:rFonts w:cstheme="minorHAnsi"/>
        </w:rPr>
        <w:t>ils est</w:t>
      </w:r>
      <w:proofErr w:type="gramEnd"/>
      <w:r w:rsidRPr="00507807">
        <w:rPr>
          <w:rFonts w:cstheme="minorHAnsi"/>
        </w:rPr>
        <w:t xml:space="preserve"> temps!</w:t>
      </w:r>
      <w:r w:rsidRPr="00507807">
        <w:rPr>
          <w:rFonts w:cstheme="minorHAnsi"/>
        </w:rPr>
        <w:br/>
        <w:t>Laisser refroidir sur une grille.</w:t>
      </w:r>
      <w:r w:rsidRPr="00507807">
        <w:rPr>
          <w:rFonts w:cstheme="minorHAnsi"/>
        </w:rPr>
        <w:br/>
        <w:t>Ils sont délicieusement tendres sous une enveloppe croustillante.</w:t>
      </w:r>
      <w:r w:rsidRPr="00507807">
        <w:rPr>
          <w:rFonts w:cstheme="minorHAnsi"/>
        </w:rPr>
        <w:br/>
        <w:t>S'il en reste, les ranger dans une boîte en métal délicatement car ils restent fragiles.</w:t>
      </w:r>
      <w:r w:rsidRPr="00507807">
        <w:rPr>
          <w:rFonts w:cstheme="minorHAnsi"/>
        </w:rPr>
        <w:br/>
        <w:t>Je les ai conservés 4 jours, au-delà je ne sais pas!</w:t>
      </w:r>
    </w:p>
    <w:sectPr w:rsidR="00A8389C" w:rsidRPr="0050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40"/>
    <w:rsid w:val="00084684"/>
    <w:rsid w:val="00242740"/>
    <w:rsid w:val="00507807"/>
    <w:rsid w:val="00711D98"/>
    <w:rsid w:val="007B257A"/>
    <w:rsid w:val="00A8389C"/>
    <w:rsid w:val="00AE7FA3"/>
    <w:rsid w:val="00B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AF1F"/>
  <w15:chartTrackingRefBased/>
  <w15:docId w15:val="{983CA8E1-378D-4603-930B-42750A5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83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5/sables-au-the-matcha-p1150877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2026-04-22T14:14:00Z</dcterms:modified>
</cp:coreProperties>
</file>