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5925" w14:textId="61CB1B21" w:rsidR="00EE00FC" w:rsidRDefault="0088632E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5AC55CA" wp14:editId="6F641F04">
            <wp:extent cx="2857500" cy="952500"/>
            <wp:effectExtent l="0" t="0" r="0" b="0"/>
            <wp:docPr id="2141309098" name="Image 214130909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DE28FC">
        <w:t xml:space="preserve">   </w:t>
      </w:r>
      <w:r w:rsidR="00DE28FC" w:rsidRPr="0088632E">
        <w:rPr>
          <w:b/>
          <w:color w:val="943634" w:themeColor="accent2" w:themeShade="BF"/>
          <w:sz w:val="28"/>
          <w:szCs w:val="28"/>
          <w:u w:val="single"/>
        </w:rPr>
        <w:t>Flan ananas coco</w:t>
      </w:r>
    </w:p>
    <w:p w14:paraId="502FCF1C" w14:textId="77777777" w:rsidR="00DE28FC" w:rsidRPr="008D4227" w:rsidRDefault="00DE28FC" w:rsidP="00DE28F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75C75EF" wp14:editId="11253781">
            <wp:extent cx="2857500" cy="1895475"/>
            <wp:effectExtent l="19050" t="0" r="0" b="0"/>
            <wp:docPr id="2" name="Image 1" descr="Flan ananas-coco DSC_1369_9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n ananas-coco DSC_1369_93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  <w:t>Pour 6 à 8 Croquants-Gourmands</w:t>
      </w:r>
    </w:p>
    <w:p w14:paraId="552949E0" w14:textId="7E369288" w:rsidR="00DE28FC" w:rsidRPr="008D4227" w:rsidRDefault="00DE28FC" w:rsidP="00DE28F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- 400 g d'ananas frais (ou au sirop)</w:t>
      </w:r>
      <w:r w:rsidRPr="008D4227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coupé en dés</w:t>
      </w:r>
      <w:r w:rsidRPr="008D4227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- 4 œufs</w:t>
      </w:r>
      <w:r w:rsidRPr="008D4227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boîte de lait concentré sucré (397 g)</w:t>
      </w:r>
      <w:r w:rsidRPr="008D4227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- 100 ml de jus d'ananas</w:t>
      </w:r>
      <w:r w:rsidR="008D4227"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br/>
      </w:r>
      <w:r w:rsidR="008D4227" w:rsidRPr="008D4227">
        <w:rPr>
          <w:rFonts w:asciiTheme="minorHAnsi" w:hAnsiTheme="minorHAnsi" w:cstheme="minorHAnsi"/>
          <w:sz w:val="22"/>
          <w:szCs w:val="22"/>
        </w:rPr>
        <w:t xml:space="preserve">- </w:t>
      </w:r>
      <w:r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t>20 g de noix de coco râpée</w:t>
      </w:r>
      <w:r w:rsidR="008D4227"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br/>
      </w:r>
      <w:r w:rsidR="008D4227" w:rsidRPr="008D4227">
        <w:rPr>
          <w:rStyle w:val="lev"/>
          <w:rFonts w:asciiTheme="minorHAnsi" w:hAnsiTheme="minorHAnsi" w:cstheme="minorHAnsi"/>
          <w:color w:val="333333"/>
          <w:sz w:val="22"/>
          <w:szCs w:val="22"/>
        </w:rPr>
        <w:br/>
      </w:r>
      <w:r w:rsidR="008D4227" w:rsidRPr="008D4227">
        <w:rPr>
          <w:rStyle w:val="lev"/>
          <w:rFonts w:asciiTheme="minorHAnsi" w:hAnsiTheme="minorHAnsi" w:cstheme="minorHAnsi"/>
          <w:color w:val="BF9636"/>
          <w:sz w:val="22"/>
          <w:szCs w:val="22"/>
        </w:rPr>
        <w:t>Moule tablette ou 1 moule carré de 21 cm de côté beurré</w:t>
      </w:r>
      <w:r w:rsidR="008D4227" w:rsidRPr="008D422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8D4227" w:rsidRPr="008D4227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160°C </w:t>
      </w:r>
      <w:r w:rsidR="008D4227" w:rsidRPr="008D4227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0EA06B63" wp14:editId="3B4471BB">
            <wp:extent cx="342900" cy="342900"/>
            <wp:effectExtent l="0" t="0" r="0" b="0"/>
            <wp:docPr id="1968619191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3760" w14:textId="7FDF6023" w:rsidR="00DE28FC" w:rsidRPr="008D4227" w:rsidRDefault="008D4227" w:rsidP="00DE28F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4227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Répartir les dés d'ananas dans le fond du moule.</w:t>
      </w:r>
      <w:hyperlink r:id="rId8" w:history="1">
        <w:r w:rsidR="00DE28FC" w:rsidRPr="008D4227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Mélanger le jus d'ananas avec le lait concentré sucré.</w:t>
      </w:r>
      <w:r w:rsidR="00DE28FC" w:rsidRPr="008D4227">
        <w:rPr>
          <w:rFonts w:asciiTheme="minorHAnsi" w:hAnsiTheme="minorHAnsi" w:cstheme="minorHAnsi"/>
          <w:sz w:val="22"/>
          <w:szCs w:val="22"/>
        </w:rPr>
        <w:br/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Ajouter les œufs et la noix de coco râpée.</w:t>
      </w:r>
      <w:r w:rsidR="00DE28FC" w:rsidRPr="008D4227">
        <w:rPr>
          <w:rFonts w:asciiTheme="minorHAnsi" w:hAnsiTheme="minorHAnsi" w:cstheme="minorHAnsi"/>
          <w:sz w:val="22"/>
          <w:szCs w:val="22"/>
        </w:rPr>
        <w:br/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Fouetter jusqu'à ce que le mélange soit bien homogène.</w:t>
      </w:r>
      <w:r w:rsidR="00DE28FC" w:rsidRPr="008D4227">
        <w:rPr>
          <w:rFonts w:asciiTheme="minorHAnsi" w:hAnsiTheme="minorHAnsi" w:cstheme="minorHAnsi"/>
          <w:sz w:val="22"/>
          <w:szCs w:val="22"/>
        </w:rPr>
        <w:br/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Verser le mélange avec précaution sur les dés d'ananas.</w:t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br/>
        <w:t>Enfourner pendant 50 minutes.</w:t>
      </w:r>
      <w:r w:rsidR="00DE28FC" w:rsidRPr="008D4227">
        <w:rPr>
          <w:rFonts w:asciiTheme="minorHAnsi" w:hAnsiTheme="minorHAnsi" w:cstheme="minorHAnsi"/>
          <w:sz w:val="22"/>
          <w:szCs w:val="22"/>
        </w:rPr>
        <w:br/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Laisser refroidir dans le four pendant 1 heure minimum.</w:t>
      </w:r>
      <w:hyperlink r:id="rId9" w:history="1">
        <w:r w:rsidR="00DE28FC" w:rsidRPr="008D4227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t>Démouler et réfrigérer pendant plusieurs heures.</w:t>
      </w:r>
      <w:r w:rsidR="00DE28FC" w:rsidRPr="008D4227">
        <w:rPr>
          <w:rFonts w:asciiTheme="minorHAnsi" w:hAnsiTheme="minorHAnsi" w:cstheme="minorHAnsi"/>
          <w:color w:val="333333"/>
          <w:sz w:val="22"/>
          <w:szCs w:val="22"/>
        </w:rPr>
        <w:br/>
        <w:t>Déguster bien frais.</w:t>
      </w:r>
    </w:p>
    <w:p w14:paraId="2AE83C10" w14:textId="77777777" w:rsidR="00DE28FC" w:rsidRDefault="00DE28FC"/>
    <w:sectPr w:rsidR="00DE28FC" w:rsidSect="00EE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22A"/>
    <w:rsid w:val="003A60BD"/>
    <w:rsid w:val="004E422A"/>
    <w:rsid w:val="007C3648"/>
    <w:rsid w:val="0088632E"/>
    <w:rsid w:val="008D4227"/>
    <w:rsid w:val="00DE28FC"/>
    <w:rsid w:val="00E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46C9"/>
  <w15:docId w15:val="{7FF4621C-61DC-4F6D-8314-CDCAA29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2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28FC"/>
    <w:rPr>
      <w:b/>
      <w:bCs/>
    </w:rPr>
  </w:style>
  <w:style w:type="character" w:customStyle="1" w:styleId="nopopup">
    <w:name w:val="nopopup"/>
    <w:basedOn w:val="Policepardfaut"/>
    <w:rsid w:val="00DE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JUIN-2011/1-semaine-du-30-mai-au-5-juin/Flan-ananas-coco/Flan-ananas-coco-DSC_1297_923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wp-content/uploads/4000/12/position-four-chaleur-tournante-_png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idata.over-blog.com/4/38/18/86/JUIN-2011/1-semaine-du-30-mai-au-5-juin/Flan-ananas-coco/Flan-ananas-coco-DSC_1307_9243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2015-01-20T15:53:00Z</dcterms:created>
  <dcterms:modified xsi:type="dcterms:W3CDTF">2026-05-19T06:29:00Z</dcterms:modified>
</cp:coreProperties>
</file>