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D7D53" w14:textId="450F5BDA" w:rsidR="00AE7FA3" w:rsidRDefault="00242740">
      <w:pPr>
        <w:rPr>
          <w:b/>
          <w:bCs/>
          <w:color w:val="833C0B" w:themeColor="accent2" w:themeShade="80"/>
          <w:sz w:val="32"/>
          <w:szCs w:val="32"/>
          <w:u w:val="single"/>
        </w:rPr>
      </w:pPr>
      <w:r w:rsidRPr="008179C0">
        <w:rPr>
          <w:noProof/>
          <w:lang w:eastAsia="fr-FR"/>
        </w:rPr>
        <w:drawing>
          <wp:inline distT="0" distB="0" distL="0" distR="0" wp14:anchorId="5E6A1B9A" wp14:editId="27B1B90A">
            <wp:extent cx="2857500" cy="952500"/>
            <wp:effectExtent l="0" t="0" r="0" b="0"/>
            <wp:docPr id="1" name="Image 1" descr="Croquant Fondant Gourma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quant Fondant Gourma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082D" w:rsidRPr="009C1191">
        <w:rPr>
          <w:b/>
          <w:bCs/>
          <w:color w:val="833C0B" w:themeColor="accent2" w:themeShade="80"/>
          <w:sz w:val="28"/>
          <w:szCs w:val="28"/>
          <w:u w:val="single"/>
        </w:rPr>
        <w:t>Pains briochés chocolat-noisette</w:t>
      </w:r>
    </w:p>
    <w:p w14:paraId="6402D1B8" w14:textId="0D465F6B" w:rsidR="00B21C54" w:rsidRPr="009C1191" w:rsidRDefault="00DA082D" w:rsidP="009C1191">
      <w:pPr>
        <w:rPr>
          <w:rFonts w:cstheme="minorHAnsi"/>
          <w:b/>
          <w:bCs/>
          <w:u w:val="single"/>
        </w:rPr>
      </w:pPr>
      <w:r>
        <w:rPr>
          <w:rFonts w:ascii="Comic Sans MS" w:hAnsi="Comic Sans MS"/>
          <w:b/>
          <w:bCs/>
          <w:noProof/>
          <w:color w:val="0000FF"/>
        </w:rPr>
        <w:drawing>
          <wp:inline distT="0" distB="0" distL="0" distR="0" wp14:anchorId="74E7D0C5" wp14:editId="7C4102BC">
            <wp:extent cx="2857500" cy="2339340"/>
            <wp:effectExtent l="0" t="0" r="0" b="3810"/>
            <wp:docPr id="2" name="Image 2" descr="Pains briochés chocolat-noisette P1030755 R (Copy)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ins briochés chocolat-noisette P1030755 R (Copy)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A27B6B" w:rsidRPr="009C1191">
        <w:rPr>
          <w:rFonts w:cstheme="minorHAnsi"/>
          <w:b/>
          <w:bCs/>
          <w:u w:val="single"/>
        </w:rPr>
        <w:t>Pour 12 Pains briochés</w:t>
      </w:r>
      <w:r w:rsidR="009C1191">
        <w:rPr>
          <w:rFonts w:cstheme="minorHAnsi"/>
          <w:b/>
          <w:bCs/>
          <w:u w:val="single"/>
        </w:rPr>
        <w:br/>
      </w:r>
      <w:r w:rsidR="00B21C54" w:rsidRPr="009C1191">
        <w:rPr>
          <w:rFonts w:eastAsia="Times New Roman" w:cstheme="minorHAnsi"/>
          <w:b/>
          <w:bCs/>
          <w:color w:val="BF9636"/>
          <w:u w:val="single"/>
          <w:lang w:eastAsia="fr-FR"/>
        </w:rPr>
        <w:t>Les petits pains :</w:t>
      </w:r>
      <w:r w:rsidR="009C1191">
        <w:rPr>
          <w:rFonts w:eastAsia="Times New Roman" w:cstheme="minorHAnsi"/>
          <w:b/>
          <w:bCs/>
          <w:lang w:eastAsia="fr-FR"/>
        </w:rPr>
        <w:br/>
      </w:r>
      <w:r w:rsidR="00B21C54" w:rsidRPr="009C1191">
        <w:rPr>
          <w:rFonts w:eastAsia="Times New Roman" w:cstheme="minorHAnsi"/>
          <w:b/>
          <w:bCs/>
          <w:color w:val="000000"/>
          <w:lang w:eastAsia="fr-FR"/>
        </w:rPr>
        <w:t>- 150 g d'eau tiède</w:t>
      </w:r>
      <w:r w:rsidR="00B21C54" w:rsidRPr="009C1191">
        <w:rPr>
          <w:rFonts w:eastAsia="Times New Roman" w:cstheme="minorHAnsi"/>
          <w:lang w:eastAsia="fr-FR"/>
        </w:rPr>
        <w:br/>
      </w:r>
      <w:r w:rsidR="00B21C54" w:rsidRPr="009C1191">
        <w:rPr>
          <w:rFonts w:eastAsia="Times New Roman" w:cstheme="minorHAnsi"/>
          <w:b/>
          <w:bCs/>
          <w:color w:val="000000"/>
          <w:lang w:eastAsia="fr-FR"/>
        </w:rPr>
        <w:t>- 5 g de sel fin</w:t>
      </w:r>
      <w:r w:rsidR="00B21C54" w:rsidRPr="009C1191">
        <w:rPr>
          <w:rFonts w:eastAsia="Times New Roman" w:cstheme="minorHAnsi"/>
          <w:lang w:eastAsia="fr-FR"/>
        </w:rPr>
        <w:br/>
      </w:r>
      <w:r w:rsidR="00B21C54" w:rsidRPr="009C1191">
        <w:rPr>
          <w:rFonts w:eastAsia="Times New Roman" w:cstheme="minorHAnsi"/>
          <w:b/>
          <w:bCs/>
          <w:color w:val="000000"/>
          <w:lang w:eastAsia="fr-FR"/>
        </w:rPr>
        <w:t>- 1 œuf</w:t>
      </w:r>
      <w:r w:rsidR="00B21C54" w:rsidRPr="009C1191">
        <w:rPr>
          <w:rFonts w:eastAsia="Times New Roman" w:cstheme="minorHAnsi"/>
          <w:lang w:eastAsia="fr-FR"/>
        </w:rPr>
        <w:br/>
      </w:r>
      <w:r w:rsidR="00B21C54" w:rsidRPr="009C1191">
        <w:rPr>
          <w:rFonts w:eastAsia="Times New Roman" w:cstheme="minorHAnsi"/>
          <w:b/>
          <w:bCs/>
          <w:color w:val="000000"/>
          <w:lang w:eastAsia="fr-FR"/>
        </w:rPr>
        <w:t xml:space="preserve">- ½ càc d'extrait de </w:t>
      </w:r>
      <w:hyperlink r:id="rId7" w:tgtFrame="_blank" w:history="1">
        <w:r w:rsidR="00B21C54" w:rsidRPr="009C1191">
          <w:rPr>
            <w:rFonts w:eastAsia="Times New Roman" w:cstheme="minorHAnsi"/>
            <w:b/>
            <w:bCs/>
            <w:color w:val="000000"/>
            <w:lang w:eastAsia="fr-FR"/>
          </w:rPr>
          <w:t>vanille</w:t>
        </w:r>
      </w:hyperlink>
      <w:r w:rsidR="00B21C54" w:rsidRPr="009C1191">
        <w:rPr>
          <w:rFonts w:eastAsia="Times New Roman" w:cstheme="minorHAnsi"/>
          <w:lang w:eastAsia="fr-FR"/>
        </w:rPr>
        <w:br/>
      </w:r>
      <w:r w:rsidR="00B21C54" w:rsidRPr="009C1191">
        <w:rPr>
          <w:rFonts w:eastAsia="Times New Roman" w:cstheme="minorHAnsi"/>
          <w:b/>
          <w:bCs/>
          <w:color w:val="000000"/>
          <w:lang w:eastAsia="fr-FR"/>
        </w:rPr>
        <w:t>- ½ càc de poudre de vanille</w:t>
      </w:r>
      <w:r w:rsidR="00B21C54" w:rsidRPr="009C1191">
        <w:rPr>
          <w:rFonts w:eastAsia="Times New Roman" w:cstheme="minorHAnsi"/>
          <w:lang w:eastAsia="fr-FR"/>
        </w:rPr>
        <w:br/>
      </w:r>
      <w:r w:rsidR="00B21C54" w:rsidRPr="009C1191">
        <w:rPr>
          <w:rFonts w:eastAsia="Times New Roman" w:cstheme="minorHAnsi"/>
          <w:b/>
          <w:bCs/>
          <w:color w:val="000000"/>
          <w:lang w:eastAsia="fr-FR"/>
        </w:rPr>
        <w:t>- 100 g de crème liquide</w:t>
      </w:r>
      <w:r w:rsidR="00B21C54" w:rsidRPr="009C1191">
        <w:rPr>
          <w:rFonts w:eastAsia="Times New Roman" w:cstheme="minorHAnsi"/>
          <w:lang w:eastAsia="fr-FR"/>
        </w:rPr>
        <w:br/>
      </w:r>
      <w:r w:rsidR="00B21C54" w:rsidRPr="009C1191">
        <w:rPr>
          <w:rFonts w:eastAsia="Times New Roman" w:cstheme="minorHAnsi"/>
          <w:b/>
          <w:bCs/>
          <w:color w:val="000000"/>
          <w:lang w:eastAsia="fr-FR"/>
        </w:rPr>
        <w:t>- 500 g de farine T 55</w:t>
      </w:r>
      <w:r w:rsidR="00B21C54" w:rsidRPr="009C1191">
        <w:rPr>
          <w:rFonts w:eastAsia="Times New Roman" w:cstheme="minorHAnsi"/>
          <w:lang w:eastAsia="fr-FR"/>
        </w:rPr>
        <w:br/>
      </w:r>
      <w:r w:rsidR="00B21C54" w:rsidRPr="009C1191">
        <w:rPr>
          <w:rFonts w:eastAsia="Times New Roman" w:cstheme="minorHAnsi"/>
          <w:b/>
          <w:bCs/>
          <w:color w:val="000000"/>
          <w:lang w:eastAsia="fr-FR"/>
        </w:rPr>
        <w:t>- 2 càc de levure sèche de boulanger ( ou 18 g de levure fraiche)</w:t>
      </w:r>
      <w:r w:rsidR="00B21C54" w:rsidRPr="009C1191">
        <w:rPr>
          <w:rFonts w:eastAsia="Times New Roman" w:cstheme="minorHAnsi"/>
          <w:lang w:eastAsia="fr-FR"/>
        </w:rPr>
        <w:br/>
      </w:r>
      <w:r w:rsidR="00B21C54" w:rsidRPr="009C1191">
        <w:rPr>
          <w:rFonts w:eastAsia="Times New Roman" w:cstheme="minorHAnsi"/>
          <w:b/>
          <w:bCs/>
          <w:color w:val="000000"/>
          <w:lang w:eastAsia="fr-FR"/>
        </w:rPr>
        <w:t>- 60 g de sucre</w:t>
      </w:r>
      <w:r w:rsidR="00B21C54" w:rsidRPr="009C1191">
        <w:rPr>
          <w:rFonts w:eastAsia="Times New Roman" w:cstheme="minorHAnsi"/>
          <w:lang w:eastAsia="fr-FR"/>
        </w:rPr>
        <w:br/>
      </w:r>
      <w:r w:rsidR="00B21C54" w:rsidRPr="009C1191">
        <w:rPr>
          <w:rFonts w:eastAsia="Times New Roman" w:cstheme="minorHAnsi"/>
          <w:b/>
          <w:bCs/>
          <w:color w:val="000000"/>
          <w:lang w:eastAsia="fr-FR"/>
        </w:rPr>
        <w:t>- 65 g de beurre</w:t>
      </w:r>
      <w:r w:rsidR="00B21C54" w:rsidRPr="009C1191">
        <w:rPr>
          <w:rFonts w:eastAsia="Times New Roman" w:cstheme="minorHAnsi"/>
          <w:lang w:eastAsia="fr-FR"/>
        </w:rPr>
        <w:br/>
      </w:r>
      <w:r w:rsidR="00B21C54" w:rsidRPr="009C1191">
        <w:rPr>
          <w:rFonts w:eastAsia="Times New Roman" w:cstheme="minorHAnsi"/>
          <w:b/>
          <w:bCs/>
          <w:color w:val="000000"/>
          <w:lang w:eastAsia="fr-FR"/>
        </w:rPr>
        <w:t xml:space="preserve">- 25 g de </w:t>
      </w:r>
      <w:hyperlink r:id="rId8" w:tgtFrame="_blank" w:history="1">
        <w:r w:rsidR="00B21C54" w:rsidRPr="009C1191">
          <w:rPr>
            <w:rFonts w:eastAsia="Times New Roman" w:cstheme="minorHAnsi"/>
            <w:b/>
            <w:bCs/>
            <w:color w:val="000000"/>
            <w:lang w:eastAsia="fr-FR"/>
          </w:rPr>
          <w:t>chocolat</w:t>
        </w:r>
      </w:hyperlink>
      <w:r w:rsidR="00B21C54" w:rsidRPr="009C1191">
        <w:rPr>
          <w:rFonts w:eastAsia="Times New Roman" w:cstheme="minorHAnsi"/>
          <w:b/>
          <w:bCs/>
          <w:color w:val="000000"/>
          <w:lang w:eastAsia="fr-FR"/>
        </w:rPr>
        <w:t xml:space="preserve"> noir haché</w:t>
      </w:r>
      <w:r w:rsidR="00B21C54" w:rsidRPr="009C1191">
        <w:rPr>
          <w:rFonts w:eastAsia="Times New Roman" w:cstheme="minorHAnsi"/>
          <w:lang w:eastAsia="fr-FR"/>
        </w:rPr>
        <w:br/>
      </w:r>
      <w:r w:rsidR="00B21C54" w:rsidRPr="009C1191">
        <w:rPr>
          <w:rFonts w:eastAsia="Times New Roman" w:cstheme="minorHAnsi"/>
          <w:b/>
          <w:bCs/>
          <w:color w:val="000000"/>
          <w:lang w:eastAsia="fr-FR"/>
        </w:rPr>
        <w:t xml:space="preserve">- 25 g de </w:t>
      </w:r>
      <w:hyperlink r:id="rId9" w:tgtFrame="_blank" w:history="1">
        <w:r w:rsidR="00B21C54" w:rsidRPr="009C1191">
          <w:rPr>
            <w:rFonts w:eastAsia="Times New Roman" w:cstheme="minorHAnsi"/>
            <w:b/>
            <w:bCs/>
            <w:color w:val="000000"/>
            <w:lang w:eastAsia="fr-FR"/>
          </w:rPr>
          <w:t>noisettes</w:t>
        </w:r>
      </w:hyperlink>
      <w:r w:rsidR="00B21C54" w:rsidRPr="009C1191">
        <w:rPr>
          <w:rFonts w:eastAsia="Times New Roman" w:cstheme="minorHAnsi"/>
          <w:b/>
          <w:bCs/>
          <w:color w:val="000000"/>
          <w:lang w:eastAsia="fr-FR"/>
        </w:rPr>
        <w:t xml:space="preserve"> concassées</w:t>
      </w:r>
      <w:r w:rsidR="00B21C54" w:rsidRPr="009C1191">
        <w:rPr>
          <w:rFonts w:eastAsia="Times New Roman" w:cstheme="minorHAnsi"/>
          <w:lang w:eastAsia="fr-FR"/>
        </w:rPr>
        <w:br/>
      </w:r>
      <w:r w:rsidR="00B21C54" w:rsidRPr="009C1191">
        <w:rPr>
          <w:rFonts w:eastAsia="Times New Roman" w:cstheme="minorHAnsi"/>
          <w:b/>
          <w:bCs/>
          <w:color w:val="000000"/>
          <w:lang w:eastAsia="fr-FR"/>
        </w:rPr>
        <w:t xml:space="preserve">- </w:t>
      </w:r>
      <w:r w:rsidR="009C1191">
        <w:rPr>
          <w:rFonts w:eastAsia="Times New Roman" w:cstheme="minorHAnsi"/>
          <w:b/>
          <w:bCs/>
          <w:color w:val="000000"/>
          <w:lang w:eastAsia="fr-FR"/>
        </w:rPr>
        <w:t>24</w:t>
      </w:r>
      <w:r w:rsidR="00B21C54" w:rsidRPr="009C1191">
        <w:rPr>
          <w:rFonts w:eastAsia="Times New Roman" w:cstheme="minorHAnsi"/>
          <w:b/>
          <w:bCs/>
          <w:color w:val="000000"/>
          <w:lang w:eastAsia="fr-FR"/>
        </w:rPr>
        <w:t xml:space="preserve"> barres de chocolat noir</w:t>
      </w:r>
    </w:p>
    <w:p w14:paraId="5B347568" w14:textId="77777777" w:rsidR="00B21C54" w:rsidRPr="009C1191" w:rsidRDefault="00B21C54" w:rsidP="00B21C54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9C1191">
        <w:rPr>
          <w:rFonts w:eastAsia="Times New Roman" w:cstheme="minorHAnsi"/>
          <w:b/>
          <w:bCs/>
          <w:color w:val="BF9636"/>
          <w:lang w:eastAsia="fr-FR"/>
        </w:rPr>
        <w:t>Plaques du four tapissées de papier cuisson</w:t>
      </w:r>
    </w:p>
    <w:p w14:paraId="0688F066" w14:textId="52051573" w:rsidR="00B21C54" w:rsidRPr="009C1191" w:rsidRDefault="00B21C54" w:rsidP="00B21C54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9C1191">
        <w:rPr>
          <w:rFonts w:eastAsia="Times New Roman" w:cstheme="minorHAnsi"/>
          <w:lang w:eastAsia="fr-FR"/>
        </w:rPr>
        <w:t>Mettre dans la cuve de la MAP l'eau, le sel, l'œuf, la vanille et la crème.</w:t>
      </w:r>
      <w:r w:rsidRPr="009C1191">
        <w:rPr>
          <w:rFonts w:eastAsia="Times New Roman" w:cstheme="minorHAnsi"/>
          <w:lang w:eastAsia="fr-FR"/>
        </w:rPr>
        <w:br/>
        <w:t>Couvrir avec la farine dans laquelle on cache la levure.</w:t>
      </w:r>
      <w:r w:rsidRPr="009C1191">
        <w:rPr>
          <w:rFonts w:eastAsia="Times New Roman" w:cstheme="minorHAnsi"/>
          <w:lang w:eastAsia="fr-FR"/>
        </w:rPr>
        <w:br/>
        <w:t>Saupoudrer de sucre et déposer le beurre en parcelles.</w:t>
      </w:r>
      <w:r w:rsidRPr="009C1191">
        <w:rPr>
          <w:rFonts w:eastAsia="Times New Roman" w:cstheme="minorHAnsi"/>
          <w:lang w:eastAsia="fr-FR"/>
        </w:rPr>
        <w:br/>
        <w:t>Lancer le programme "pâte"</w:t>
      </w:r>
      <w:r w:rsidRPr="009C1191">
        <w:rPr>
          <w:rFonts w:eastAsia="Times New Roman" w:cstheme="minorHAnsi"/>
          <w:lang w:eastAsia="fr-FR"/>
        </w:rPr>
        <w:br/>
        <w:t>10 minutes avant la fin du pétrissage (à la sonnerie pour moi), introduire le chocolat et les noisettes hachés.</w:t>
      </w:r>
      <w:r w:rsidRPr="009C1191">
        <w:rPr>
          <w:rFonts w:eastAsia="Times New Roman" w:cstheme="minorHAnsi"/>
          <w:lang w:eastAsia="fr-FR"/>
        </w:rPr>
        <w:br/>
        <w:t>Laisser le programme se dérouler jusqu'au bout.</w:t>
      </w:r>
      <w:r w:rsidRPr="009C1191">
        <w:rPr>
          <w:rFonts w:eastAsia="Times New Roman" w:cstheme="minorHAnsi"/>
          <w:lang w:eastAsia="fr-FR"/>
        </w:rPr>
        <w:br/>
        <w:t>Déposer la pâte sur le plan de travail fariné et la dégazer en la repliant plusieurs fois sur elle-même.</w:t>
      </w:r>
      <w:r w:rsidRPr="009C1191">
        <w:rPr>
          <w:rFonts w:eastAsia="Times New Roman" w:cstheme="minorHAnsi"/>
          <w:lang w:eastAsia="fr-FR"/>
        </w:rPr>
        <w:br/>
        <w:t>Diviser en 12 pâtons d'environ 80 g chacun.</w:t>
      </w:r>
      <w:r w:rsidRPr="009C1191">
        <w:rPr>
          <w:rFonts w:eastAsia="Times New Roman" w:cstheme="minorHAnsi"/>
          <w:lang w:eastAsia="fr-FR"/>
        </w:rPr>
        <w:br/>
        <w:t xml:space="preserve">Aplatir chaque pâton à la main et y enfermer une </w:t>
      </w:r>
      <w:r w:rsidR="00AE60B7">
        <w:rPr>
          <w:rFonts w:eastAsia="Times New Roman" w:cstheme="minorHAnsi"/>
          <w:lang w:eastAsia="fr-FR"/>
        </w:rPr>
        <w:t xml:space="preserve"> ou deux </w:t>
      </w:r>
      <w:r w:rsidRPr="009C1191">
        <w:rPr>
          <w:rFonts w:eastAsia="Times New Roman" w:cstheme="minorHAnsi"/>
          <w:lang w:eastAsia="fr-FR"/>
        </w:rPr>
        <w:t>barre</w:t>
      </w:r>
      <w:r w:rsidR="00AE60B7">
        <w:rPr>
          <w:rFonts w:eastAsia="Times New Roman" w:cstheme="minorHAnsi"/>
          <w:lang w:eastAsia="fr-FR"/>
        </w:rPr>
        <w:t>s</w:t>
      </w:r>
      <w:r w:rsidRPr="009C1191">
        <w:rPr>
          <w:rFonts w:eastAsia="Times New Roman" w:cstheme="minorHAnsi"/>
          <w:lang w:eastAsia="fr-FR"/>
        </w:rPr>
        <w:t xml:space="preserve"> de chocolat en enroulant la pâte tout autour.</w:t>
      </w:r>
    </w:p>
    <w:p w14:paraId="67CC9F0A" w14:textId="7F48967B" w:rsidR="00B21C54" w:rsidRPr="009C1191" w:rsidRDefault="00B21C54" w:rsidP="00B21C5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fr-FR"/>
        </w:rPr>
      </w:pPr>
      <w:r w:rsidRPr="009C1191">
        <w:rPr>
          <w:rFonts w:eastAsia="Times New Roman" w:cstheme="minorHAnsi"/>
          <w:b/>
          <w:bCs/>
          <w:color w:val="BF9636"/>
          <w:u w:val="single"/>
          <w:lang w:eastAsia="fr-FR"/>
        </w:rPr>
        <w:lastRenderedPageBreak/>
        <w:t>La garniture et la cuisson :</w:t>
      </w:r>
      <w:r w:rsidR="009C1191">
        <w:rPr>
          <w:rFonts w:eastAsia="Times New Roman" w:cstheme="minorHAnsi"/>
          <w:b/>
          <w:bCs/>
          <w:lang w:eastAsia="fr-FR"/>
        </w:rPr>
        <w:br/>
      </w:r>
      <w:r w:rsidRPr="009C1191">
        <w:rPr>
          <w:rFonts w:eastAsia="Times New Roman" w:cstheme="minorHAnsi"/>
          <w:b/>
          <w:bCs/>
          <w:color w:val="000000"/>
          <w:lang w:eastAsia="fr-FR"/>
        </w:rPr>
        <w:t>- 1 jaune d'œuf + 1 càc d'eau</w:t>
      </w:r>
      <w:r w:rsidRPr="009C1191">
        <w:rPr>
          <w:rFonts w:eastAsia="Times New Roman" w:cstheme="minorHAnsi"/>
          <w:lang w:eastAsia="fr-FR"/>
        </w:rPr>
        <w:br/>
      </w:r>
      <w:r w:rsidRPr="009C1191">
        <w:rPr>
          <w:rFonts w:eastAsia="Times New Roman" w:cstheme="minorHAnsi"/>
          <w:b/>
          <w:bCs/>
          <w:color w:val="000000"/>
          <w:lang w:eastAsia="fr-FR"/>
        </w:rPr>
        <w:t>- 40 g de noisettes hachées</w:t>
      </w:r>
      <w:r w:rsidRPr="009C1191">
        <w:rPr>
          <w:rFonts w:eastAsia="Times New Roman" w:cstheme="minorHAnsi"/>
          <w:lang w:eastAsia="fr-FR"/>
        </w:rPr>
        <w:br/>
      </w:r>
      <w:r w:rsidRPr="009C1191">
        <w:rPr>
          <w:rFonts w:eastAsia="Times New Roman" w:cstheme="minorHAnsi"/>
          <w:b/>
          <w:bCs/>
          <w:color w:val="000000"/>
          <w:lang w:eastAsia="fr-FR"/>
        </w:rPr>
        <w:t>- 1 càs de sucre en poudre</w:t>
      </w:r>
    </w:p>
    <w:p w14:paraId="2FFE3619" w14:textId="52725BB2" w:rsidR="00B21C54" w:rsidRPr="009C1191" w:rsidRDefault="009C1191" w:rsidP="00B21C54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b/>
          <w:bCs/>
          <w:color w:val="993300"/>
          <w:lang w:eastAsia="fr-FR"/>
        </w:rPr>
        <w:t xml:space="preserve"> </w:t>
      </w:r>
      <w:r w:rsidRPr="009C1191">
        <w:rPr>
          <w:rStyle w:val="lev"/>
          <w:rFonts w:cstheme="minorHAnsi"/>
          <w:color w:val="993300"/>
        </w:rPr>
        <w:t xml:space="preserve">Préchauffage du four à 180°C </w:t>
      </w:r>
      <w:r w:rsidRPr="009C1191">
        <w:rPr>
          <w:rFonts w:cstheme="minorHAnsi"/>
          <w:b/>
          <w:bCs/>
          <w:noProof/>
          <w:color w:val="0000FF"/>
        </w:rPr>
        <w:drawing>
          <wp:inline distT="0" distB="0" distL="0" distR="0" wp14:anchorId="0834A2D8" wp14:editId="6657F083">
            <wp:extent cx="342900" cy="342900"/>
            <wp:effectExtent l="0" t="0" r="0" b="0"/>
            <wp:docPr id="3" name="Image 3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191">
        <w:rPr>
          <w:rStyle w:val="lev"/>
          <w:rFonts w:cstheme="minorHAnsi"/>
          <w:color w:val="993300"/>
        </w:rPr>
        <w:t xml:space="preserve">ou </w:t>
      </w:r>
      <w:r w:rsidRPr="009C1191">
        <w:rPr>
          <w:rFonts w:cstheme="minorHAnsi"/>
          <w:b/>
          <w:bCs/>
          <w:noProof/>
          <w:color w:val="000000"/>
        </w:rPr>
        <w:drawing>
          <wp:inline distT="0" distB="0" distL="0" distR="0" wp14:anchorId="56B2CCB2" wp14:editId="2463B337">
            <wp:extent cx="320040" cy="320040"/>
            <wp:effectExtent l="0" t="0" r="3810" b="3810"/>
            <wp:docPr id="4" name="Image 2" descr="Position four chaleur étuvée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osition four chaleur étuvée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0DD33" w14:textId="68C33930" w:rsidR="00B21C54" w:rsidRPr="00AE60B7" w:rsidRDefault="00B21C54" w:rsidP="00AE60B7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9C1191">
        <w:rPr>
          <w:rFonts w:eastAsia="Times New Roman" w:cstheme="minorHAnsi"/>
          <w:color w:val="000000"/>
          <w:lang w:eastAsia="fr-FR"/>
        </w:rPr>
        <w:t>Mélanger sur une assiette les noisettes et le sucre.</w:t>
      </w:r>
      <w:r w:rsidRPr="009C1191">
        <w:rPr>
          <w:rFonts w:eastAsia="Times New Roman" w:cstheme="minorHAnsi"/>
          <w:lang w:eastAsia="fr-FR"/>
        </w:rPr>
        <w:br/>
      </w:r>
      <w:r w:rsidRPr="009C1191">
        <w:rPr>
          <w:rFonts w:eastAsia="Times New Roman" w:cstheme="minorHAnsi"/>
          <w:color w:val="000000"/>
          <w:lang w:eastAsia="fr-FR"/>
        </w:rPr>
        <w:t>Mélanger le jaune d'œuf et l'eau et en badigeonner au pinceau le dessus des pains.</w:t>
      </w:r>
      <w:r w:rsidRPr="009C1191">
        <w:rPr>
          <w:rFonts w:eastAsia="Times New Roman" w:cstheme="minorHAnsi"/>
          <w:lang w:eastAsia="fr-FR"/>
        </w:rPr>
        <w:br/>
      </w:r>
      <w:r w:rsidRPr="009C1191">
        <w:rPr>
          <w:rFonts w:eastAsia="Times New Roman" w:cstheme="minorHAnsi"/>
          <w:color w:val="000000"/>
          <w:lang w:eastAsia="fr-FR"/>
        </w:rPr>
        <w:t xml:space="preserve">Poser les pains côté doré sur le mélange </w:t>
      </w:r>
      <w:r w:rsidR="009C1191" w:rsidRPr="009C1191">
        <w:rPr>
          <w:rFonts w:eastAsia="Times New Roman" w:cstheme="minorHAnsi"/>
          <w:color w:val="000000"/>
          <w:lang w:eastAsia="fr-FR"/>
        </w:rPr>
        <w:t>noisette</w:t>
      </w:r>
      <w:r w:rsidRPr="009C1191">
        <w:rPr>
          <w:rFonts w:eastAsia="Times New Roman" w:cstheme="minorHAnsi"/>
          <w:color w:val="000000"/>
          <w:lang w:eastAsia="fr-FR"/>
        </w:rPr>
        <w:t>-sucre</w:t>
      </w:r>
      <w:r w:rsidRPr="009C1191">
        <w:rPr>
          <w:rFonts w:eastAsia="Times New Roman" w:cstheme="minorHAnsi"/>
          <w:lang w:eastAsia="fr-FR"/>
        </w:rPr>
        <w:t xml:space="preserve"> </w:t>
      </w:r>
      <w:r w:rsidRPr="009C1191">
        <w:rPr>
          <w:rFonts w:eastAsia="Times New Roman" w:cstheme="minorHAnsi"/>
          <w:color w:val="000000"/>
          <w:lang w:eastAsia="fr-FR"/>
        </w:rPr>
        <w:t>et les déposer sur les plaques en les espaçant.</w:t>
      </w:r>
      <w:r w:rsidRPr="009C1191">
        <w:rPr>
          <w:rFonts w:eastAsia="Times New Roman" w:cstheme="minorHAnsi"/>
          <w:lang w:eastAsia="fr-FR"/>
        </w:rPr>
        <w:br/>
      </w:r>
      <w:r w:rsidRPr="009C1191">
        <w:rPr>
          <w:rFonts w:eastAsia="Times New Roman" w:cstheme="minorHAnsi"/>
          <w:color w:val="000000"/>
          <w:lang w:eastAsia="fr-FR"/>
        </w:rPr>
        <w:t>Les laisser pousser jusqu'à ce qu'ils soient bien gonflés.</w:t>
      </w:r>
      <w:r w:rsidRPr="009C1191">
        <w:rPr>
          <w:rFonts w:eastAsia="Times New Roman" w:cstheme="minorHAnsi"/>
          <w:color w:val="000000"/>
          <w:lang w:eastAsia="fr-FR"/>
        </w:rPr>
        <w:br/>
        <w:t>Cuire pendant 15 minutes jusqu'à ce que les petits pains soient juste dorés.</w:t>
      </w:r>
      <w:r w:rsidR="00AE60B7">
        <w:rPr>
          <w:rFonts w:eastAsia="Times New Roman" w:cstheme="minorHAnsi"/>
          <w:color w:val="000000"/>
          <w:lang w:eastAsia="fr-FR"/>
        </w:rPr>
        <w:br/>
      </w:r>
      <w:r w:rsidRPr="009C1191">
        <w:rPr>
          <w:rFonts w:eastAsia="Times New Roman" w:cstheme="minorHAnsi"/>
          <w:color w:val="000000"/>
          <w:lang w:eastAsia="fr-FR"/>
        </w:rPr>
        <w:t>Laisser refroidir sur une grille.</w:t>
      </w:r>
      <w:r w:rsidR="00AE60B7">
        <w:rPr>
          <w:rFonts w:eastAsia="Times New Roman" w:cstheme="minorHAnsi"/>
          <w:lang w:eastAsia="fr-FR"/>
        </w:rPr>
        <w:br/>
      </w:r>
      <w:r w:rsidR="00AE60B7">
        <w:rPr>
          <w:rFonts w:eastAsia="Times New Roman" w:cstheme="minorHAnsi"/>
          <w:color w:val="000000"/>
          <w:lang w:eastAsia="fr-FR"/>
        </w:rPr>
        <w:t>Ils se con gèlent sans problème.</w:t>
      </w:r>
      <w:r w:rsidR="00AE60B7">
        <w:rPr>
          <w:rFonts w:eastAsia="Times New Roman" w:cstheme="minorHAnsi"/>
          <w:color w:val="000000"/>
          <w:lang w:eastAsia="fr-FR"/>
        </w:rPr>
        <w:br/>
        <w:t>Les déguster tièdes.</w:t>
      </w:r>
    </w:p>
    <w:p w14:paraId="57275270" w14:textId="77777777" w:rsidR="00A27B6B" w:rsidRDefault="00A27B6B" w:rsidP="00B21C54"/>
    <w:sectPr w:rsidR="00A27B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40"/>
    <w:rsid w:val="00084684"/>
    <w:rsid w:val="00242740"/>
    <w:rsid w:val="002508CF"/>
    <w:rsid w:val="009C1191"/>
    <w:rsid w:val="00A27B6B"/>
    <w:rsid w:val="00AE60B7"/>
    <w:rsid w:val="00AE7FA3"/>
    <w:rsid w:val="00B21C54"/>
    <w:rsid w:val="00BD6270"/>
    <w:rsid w:val="00DA082D"/>
    <w:rsid w:val="00F0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AAF1F"/>
  <w15:chartTrackingRefBased/>
  <w15:docId w15:val="{983CA8E1-378D-4603-930B-42750A57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9C11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1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ettes.de/chocolat" TargetMode="External"/><Relationship Id="rId13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https://recettes.de/vanille" TargetMode="External"/><Relationship Id="rId12" Type="http://schemas.openxmlformats.org/officeDocument/2006/relationships/hyperlink" Target="https://croquantfondantgourmand.com/wp-content/uploads/2009/01/Position-four-chaleur-&#233;tuv&#233;e-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3.jpeg"/><Relationship Id="rId5" Type="http://schemas.openxmlformats.org/officeDocument/2006/relationships/hyperlink" Target="https://croquantfondantgourmand.com/wp-content/uploads/2022/01/pains-brioches-chocolat-noisette-p1030755-r-copy.jp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croquantfondantgourmand.com/wp-content/uploads/4000/12/position-four-chaleur-tournante-_png.jpg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recettes.de/noisett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</TotalTime>
  <Pages>1</Pages>
  <Words>289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cugnet</dc:creator>
  <cp:keywords/>
  <dc:description/>
  <cp:lastModifiedBy>Michèle Cugnet</cp:lastModifiedBy>
  <cp:revision>7</cp:revision>
  <dcterms:created xsi:type="dcterms:W3CDTF">2020-05-28T16:49:00Z</dcterms:created>
  <dcterms:modified xsi:type="dcterms:W3CDTF">2026-07-28T16:18:00Z</dcterms:modified>
</cp:coreProperties>
</file>